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embeddings/oleObject1.bin" ContentType="application/vnd.openxmlformats-officedocument.oleObject"/>
  <Override PartName="/word/activeX/activeX11.xml" ContentType="application/vnd.ms-office.activeX+xml"/>
  <Override PartName="/word/activeX/activeX12.xml" ContentType="application/vnd.ms-office.activeX+xml"/>
  <Override PartName="/word/embeddings/oleObject2.bin" ContentType="application/vnd.openxmlformats-officedocument.oleObject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activeX/activeX32.xml" ContentType="application/vnd.ms-office.activeX+xml"/>
  <Override PartName="/word/activeX/activeX33.xml" ContentType="application/vnd.ms-office.activeX+xml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activeX/activeX34.xml" ContentType="application/vnd.ms-office.activeX+xml"/>
  <Override PartName="/word/activeX/activeX35.xml" ContentType="application/vnd.ms-office.activeX+xml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activeX/activeX36.xml" ContentType="application/vnd.ms-office.activeX+xml"/>
  <Override PartName="/word/activeX/activeX37.xml" ContentType="application/vnd.ms-office.activeX+xml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activeX/activeX38.xml" ContentType="application/vnd.ms-office.activeX+xml"/>
  <Override PartName="/word/activeX/activeX39.xml" ContentType="application/vnd.ms-office.activeX+xml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activeX/activeX40.xml" ContentType="application/vnd.ms-office.activeX+xml"/>
  <Override PartName="/word/activeX/activeX41.xml" ContentType="application/vnd.ms-office.activeX+xml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0.bin" ContentType="application/vnd.openxmlformats-officedocument.oleObject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activeX/activeX72.xml" ContentType="application/vnd.ms-office.activeX+xml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embeddings/oleObject25.bin" ContentType="application/vnd.openxmlformats-officedocument.oleObject"/>
  <Override PartName="/word/activeX/activeX116.xml" ContentType="application/vnd.ms-office.activeX+xml"/>
  <Override PartName="/word/activeX/activeX117.xml" ContentType="application/vnd.ms-office.activeX+xml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85" w:rsidRPr="00041A85" w:rsidRDefault="00041A85" w:rsidP="00041A85">
      <w:pPr>
        <w:rPr>
          <w:b/>
        </w:rPr>
      </w:pPr>
      <w:r w:rsidRPr="00041A85">
        <w:rPr>
          <w:b/>
        </w:rPr>
        <w:t>MATEMATICA IN ENTRATA: CLASSE PRIMA</w:t>
      </w:r>
    </w:p>
    <w:p w:rsidR="00041A85" w:rsidRPr="00041A85" w:rsidRDefault="00041A85" w:rsidP="00041A85">
      <w:pPr>
        <w:rPr>
          <w:b/>
        </w:rPr>
      </w:pPr>
      <w:r w:rsidRPr="00041A85">
        <w:rPr>
          <w:b/>
        </w:rPr>
        <w:t>Domanda 1</w:t>
      </w:r>
    </w:p>
    <w:p w:rsidR="00041A85" w:rsidRPr="00C7760B" w:rsidRDefault="00041A85" w:rsidP="00041A85">
      <w:r w:rsidRPr="00C7760B">
        <w:t>A quale frazione corrisponde la parte colorata della figura?</w:t>
      </w:r>
    </w:p>
    <w:p w:rsidR="00041A85" w:rsidRPr="00C7760B" w:rsidRDefault="00041A85" w:rsidP="00041A85">
      <w:r>
        <w:rPr>
          <w:noProof/>
          <w:lang w:eastAsia="it-IT"/>
        </w:rPr>
        <w:drawing>
          <wp:inline distT="0" distB="0" distL="0" distR="0">
            <wp:extent cx="1343025" cy="1905000"/>
            <wp:effectExtent l="0" t="0" r="9525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zioni ed are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A85" w:rsidRPr="00C7760B" w:rsidRDefault="00041A85" w:rsidP="00041A85">
      <w:r w:rsidRPr="00C7760B">
        <w:t>Scegli un'alternativa:</w:t>
      </w:r>
    </w:p>
    <w:p w:rsidR="00041A85" w:rsidRPr="00041A85" w:rsidRDefault="00041A85" w:rsidP="00041A85">
      <w:pPr>
        <w:rPr>
          <w:b/>
        </w:rPr>
      </w:pPr>
      <w:r w:rsidRPr="00C7760B"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862" type="#_x0000_t75" style="width:20.35pt;height:18pt" o:ole="">
            <v:imagedata r:id="rId6" o:title=""/>
          </v:shape>
          <w:control r:id="rId7" w:name="DefaultOcxName5" w:shapeid="_x0000_i1862"/>
        </w:object>
      </w:r>
      <w:r w:rsidRPr="00C7760B">
        <w:t>a. 1</w:t>
      </w:r>
      <w:r>
        <w:t>/</w:t>
      </w:r>
      <w:r w:rsidRPr="00C7760B">
        <w:t xml:space="preserve">4 </w:t>
      </w:r>
      <w:r w:rsidRPr="00C7760B">
        <w:br/>
      </w:r>
      <w:r w:rsidRPr="00C7760B">
        <w:br/>
      </w:r>
      <w:r w:rsidRPr="00C7760B">
        <w:object w:dxaOrig="405" w:dyaOrig="360">
          <v:shape id="_x0000_i1861" type="#_x0000_t75" style="width:20.35pt;height:18pt" o:ole="">
            <v:imagedata r:id="rId6" o:title=""/>
          </v:shape>
          <w:control r:id="rId8" w:name="DefaultOcxName6" w:shapeid="_x0000_i1861"/>
        </w:object>
      </w:r>
      <w:r w:rsidRPr="00C7760B">
        <w:t>b. 1</w:t>
      </w:r>
      <w:r>
        <w:t>/</w:t>
      </w:r>
      <w:r w:rsidRPr="00C7760B">
        <w:t xml:space="preserve">3 </w:t>
      </w:r>
      <w:r w:rsidRPr="00C7760B">
        <w:br/>
      </w:r>
      <w:r w:rsidRPr="00C7760B">
        <w:br/>
      </w:r>
      <w:r w:rsidRPr="00C7760B">
        <w:object w:dxaOrig="405" w:dyaOrig="360">
          <v:shape id="_x0000_i1860" type="#_x0000_t75" style="width:20.35pt;height:18pt" o:ole="">
            <v:imagedata r:id="rId6" o:title=""/>
          </v:shape>
          <w:control r:id="rId9" w:name="DefaultOcxName7" w:shapeid="_x0000_i1860"/>
        </w:object>
      </w:r>
      <w:r w:rsidRPr="00C7760B">
        <w:t>c. 3</w:t>
      </w:r>
      <w:r>
        <w:t>/</w:t>
      </w:r>
      <w:r w:rsidRPr="00C7760B">
        <w:t xml:space="preserve">4 </w:t>
      </w:r>
      <w:r w:rsidRPr="00C7760B">
        <w:br/>
      </w:r>
      <w:r w:rsidRPr="00C7760B">
        <w:br/>
      </w:r>
      <w:r w:rsidRPr="00C7760B">
        <w:object w:dxaOrig="405" w:dyaOrig="360">
          <v:shape id="_x0000_i1859" type="#_x0000_t75" style="width:20.35pt;height:18pt" o:ole="">
            <v:imagedata r:id="rId6" o:title=""/>
          </v:shape>
          <w:control r:id="rId10" w:name="DefaultOcxName8" w:shapeid="_x0000_i1859"/>
        </w:object>
      </w:r>
      <w:r w:rsidRPr="00C7760B">
        <w:t>d. 1</w:t>
      </w:r>
      <w:r>
        <w:t>/</w:t>
      </w:r>
      <w:r w:rsidRPr="00C7760B">
        <w:t xml:space="preserve">5 </w:t>
      </w:r>
      <w:r w:rsidRPr="00C7760B">
        <w:br/>
      </w:r>
      <w:r w:rsidRPr="00C7760B">
        <w:br/>
      </w:r>
      <w:r w:rsidRPr="00041A85">
        <w:rPr>
          <w:b/>
        </w:rPr>
        <w:t>Domanda 2</w:t>
      </w:r>
    </w:p>
    <w:p w:rsidR="00041A85" w:rsidRPr="00C7760B" w:rsidRDefault="00041A85" w:rsidP="00041A85">
      <w:r w:rsidRPr="00C7760B">
        <w:t>Quali delle seguenti uguaglianze sono vere?</w:t>
      </w:r>
    </w:p>
    <w:p w:rsidR="00041A85" w:rsidRPr="00C7760B" w:rsidRDefault="00041A85" w:rsidP="00041A85">
      <w:r w:rsidRPr="00C7760B">
        <w:t>Scegli una o più alternative:</w:t>
      </w:r>
    </w:p>
    <w:p w:rsidR="00041A85" w:rsidRPr="00C7760B" w:rsidRDefault="00041A85" w:rsidP="00041A85">
      <w:r w:rsidRPr="00C7760B">
        <w:object w:dxaOrig="405" w:dyaOrig="360">
          <v:shape id="_x0000_i1853" type="#_x0000_t75" style="width:1in;height:18pt" o:ole="">
            <v:imagedata r:id="rId11" o:title=""/>
          </v:shape>
          <w:control r:id="rId12" w:name="DefaultOcxName14" w:shapeid="_x0000_i1853"/>
        </w:object>
      </w:r>
      <w:r w:rsidRPr="00C7760B">
        <w:object w:dxaOrig="405" w:dyaOrig="360">
          <v:shape id="_x0000_i1852" type="#_x0000_t75" style="width:20.35pt;height:18pt" o:ole="">
            <v:imagedata r:id="rId13" o:title=""/>
          </v:shape>
          <w:control r:id="rId14" w:name="DefaultOcxName15" w:shapeid="_x0000_i1852"/>
        </w:object>
      </w:r>
      <w:r w:rsidRPr="00C7760B">
        <w:t xml:space="preserve">a. 0:5=0 </w:t>
      </w:r>
    </w:p>
    <w:p w:rsidR="00041A85" w:rsidRPr="00C7760B" w:rsidRDefault="00041A85" w:rsidP="00041A85">
      <w:r w:rsidRPr="00C7760B">
        <w:object w:dxaOrig="405" w:dyaOrig="360">
          <v:shape id="_x0000_i1851" type="#_x0000_t75" style="width:1in;height:18pt" o:ole="">
            <v:imagedata r:id="rId15" o:title=""/>
          </v:shape>
          <w:control r:id="rId16" w:name="DefaultOcxName16" w:shapeid="_x0000_i1851"/>
        </w:object>
      </w:r>
      <w:r w:rsidRPr="00C7760B">
        <w:object w:dxaOrig="405" w:dyaOrig="360">
          <v:shape id="_x0000_i1850" type="#_x0000_t75" style="width:20.35pt;height:18pt" o:ole="">
            <v:imagedata r:id="rId13" o:title=""/>
          </v:shape>
          <w:control r:id="rId17" w:name="DefaultOcxName17" w:shapeid="_x0000_i1850"/>
        </w:object>
      </w:r>
      <w:r w:rsidRPr="00C7760B">
        <w:t xml:space="preserve">b. 5:1=1 </w:t>
      </w:r>
    </w:p>
    <w:p w:rsidR="00041A85" w:rsidRPr="00C7760B" w:rsidRDefault="00041A85" w:rsidP="00041A85">
      <w:r w:rsidRPr="00C7760B">
        <w:object w:dxaOrig="405" w:dyaOrig="360">
          <v:shape id="_x0000_i1849" type="#_x0000_t75" style="width:1in;height:18pt" o:ole="">
            <v:imagedata r:id="rId18" o:title=""/>
          </v:shape>
          <w:control r:id="rId19" w:name="DefaultOcxName18" w:shapeid="_x0000_i1849"/>
        </w:object>
      </w:r>
      <w:r w:rsidRPr="00C7760B">
        <w:object w:dxaOrig="405" w:dyaOrig="360">
          <v:shape id="_x0000_i1848" type="#_x0000_t75" style="width:20.35pt;height:18pt" o:ole="">
            <v:imagedata r:id="rId13" o:title=""/>
          </v:shape>
          <w:control r:id="rId20" w:name="DefaultOcxName19" w:shapeid="_x0000_i1848"/>
        </w:object>
      </w:r>
      <w:r w:rsidRPr="00C7760B">
        <w:t>c. 5</w:t>
      </w:r>
      <w:r w:rsidRPr="00041A85">
        <w:rPr>
          <w:position w:val="-4"/>
        </w:rPr>
        <w:object w:dxaOrig="139" w:dyaOrig="300">
          <v:shape id="_x0000_i1902" type="#_x0000_t75" style="width:7.05pt;height:14.85pt" o:ole="">
            <v:imagedata r:id="rId21" o:title=""/>
          </v:shape>
          <o:OLEObject Type="Embed" ProgID="Equation.3" ShapeID="_x0000_i1902" DrawAspect="Content" ObjectID="_1538431250" r:id="rId22"/>
        </w:object>
      </w:r>
      <w:r w:rsidRPr="00C7760B">
        <w:t xml:space="preserve">=1 </w:t>
      </w:r>
    </w:p>
    <w:p w:rsidR="00041A85" w:rsidRPr="00C7760B" w:rsidRDefault="00041A85" w:rsidP="00041A85">
      <w:r w:rsidRPr="00C7760B">
        <w:object w:dxaOrig="405" w:dyaOrig="360">
          <v:shape id="_x0000_i1847" type="#_x0000_t75" style="width:1in;height:18pt" o:ole="">
            <v:imagedata r:id="rId23" o:title=""/>
          </v:shape>
          <w:control r:id="rId24" w:name="DefaultOcxName20" w:shapeid="_x0000_i1847"/>
        </w:object>
      </w:r>
      <w:r w:rsidRPr="00C7760B">
        <w:object w:dxaOrig="405" w:dyaOrig="360">
          <v:shape id="_x0000_i1846" type="#_x0000_t75" style="width:20.35pt;height:18pt" o:ole="">
            <v:imagedata r:id="rId13" o:title=""/>
          </v:shape>
          <w:control r:id="rId25" w:name="DefaultOcxName21" w:shapeid="_x0000_i1846"/>
        </w:object>
      </w:r>
      <w:r w:rsidRPr="00C7760B">
        <w:t>d. 5</w:t>
      </w:r>
      <w:r w:rsidRPr="00041A85">
        <w:rPr>
          <w:position w:val="-4"/>
        </w:rPr>
        <w:object w:dxaOrig="120" w:dyaOrig="300">
          <v:shape id="_x0000_i1904" type="#_x0000_t75" style="width:6.25pt;height:14.85pt" o:ole="">
            <v:imagedata r:id="rId26" o:title=""/>
          </v:shape>
          <o:OLEObject Type="Embed" ProgID="Equation.3" ShapeID="_x0000_i1904" DrawAspect="Content" ObjectID="_1538431251" r:id="rId27"/>
        </w:object>
      </w:r>
      <w:r w:rsidRPr="00C7760B">
        <w:t xml:space="preserve">=5 </w:t>
      </w:r>
      <w:r w:rsidRPr="00C7760B">
        <w:br/>
      </w:r>
      <w:r w:rsidRPr="00C7760B">
        <w:object w:dxaOrig="405" w:dyaOrig="360">
          <v:shape id="_x0000_i1845" type="#_x0000_t75" style="width:1in;height:18pt" o:ole="">
            <v:imagedata r:id="rId28" o:title=""/>
          </v:shape>
          <w:control r:id="rId29" w:name="DefaultOcxName22" w:shapeid="_x0000_i1845"/>
        </w:object>
      </w:r>
      <w:r w:rsidRPr="00C7760B">
        <w:object w:dxaOrig="405" w:dyaOrig="360">
          <v:shape id="_x0000_i1844" type="#_x0000_t75" style="width:20.35pt;height:18pt" o:ole="">
            <v:imagedata r:id="rId13" o:title=""/>
          </v:shape>
          <w:control r:id="rId30" w:name="DefaultOcxName23" w:shapeid="_x0000_i1844"/>
        </w:object>
      </w:r>
      <w:r w:rsidRPr="00C7760B">
        <w:t xml:space="preserve">e. 1:5=5 </w:t>
      </w:r>
    </w:p>
    <w:p w:rsidR="00041A85" w:rsidRPr="00C7760B" w:rsidRDefault="00041A85" w:rsidP="00041A85">
      <w:r w:rsidRPr="00C7760B">
        <w:object w:dxaOrig="405" w:dyaOrig="360">
          <v:shape id="_x0000_i1843" type="#_x0000_t75" style="width:1in;height:18pt" o:ole="">
            <v:imagedata r:id="rId31" o:title=""/>
          </v:shape>
          <w:control r:id="rId32" w:name="DefaultOcxName24" w:shapeid="_x0000_i1843"/>
        </w:object>
      </w:r>
      <w:r w:rsidRPr="00C7760B">
        <w:object w:dxaOrig="405" w:dyaOrig="360">
          <v:shape id="_x0000_i1905" type="#_x0000_t75" style="width:20.35pt;height:18pt" o:ole="">
            <v:imagedata r:id="rId13" o:title=""/>
          </v:shape>
          <w:control r:id="rId33" w:name="DefaultOcxName25" w:shapeid="_x0000_i1905"/>
        </w:object>
      </w:r>
      <w:r w:rsidRPr="00C7760B">
        <w:t xml:space="preserve">f. 5:0=0 </w:t>
      </w:r>
    </w:p>
    <w:p w:rsidR="00375264" w:rsidRDefault="00375264" w:rsidP="00041A85">
      <w:pPr>
        <w:rPr>
          <w:b/>
        </w:rPr>
      </w:pPr>
    </w:p>
    <w:p w:rsidR="00041A85" w:rsidRPr="00041A85" w:rsidRDefault="00041A85" w:rsidP="00041A85">
      <w:pPr>
        <w:rPr>
          <w:b/>
        </w:rPr>
      </w:pPr>
      <w:r w:rsidRPr="00041A85">
        <w:rPr>
          <w:b/>
        </w:rPr>
        <w:lastRenderedPageBreak/>
        <w:t>Domanda 3</w:t>
      </w:r>
    </w:p>
    <w:p w:rsidR="00041A85" w:rsidRPr="00C7760B" w:rsidRDefault="00041A85" w:rsidP="00041A85">
      <w:r w:rsidRPr="00C7760B">
        <w:t>2+3×4 =</w:t>
      </w:r>
    </w:p>
    <w:p w:rsidR="00041A85" w:rsidRPr="00C7760B" w:rsidRDefault="00041A85" w:rsidP="00041A85">
      <w:r w:rsidRPr="00C7760B">
        <w:t xml:space="preserve">Risposta: </w:t>
      </w:r>
      <w:r w:rsidRPr="00C7760B">
        <w:object w:dxaOrig="405" w:dyaOrig="360">
          <v:shape id="_x0000_i1836" type="#_x0000_t75" style="width:311.5pt;height:18pt" o:ole="">
            <v:imagedata r:id="rId34" o:title=""/>
          </v:shape>
          <w:control r:id="rId35" w:name="DefaultOcxName31" w:shapeid="_x0000_i1836"/>
        </w:object>
      </w:r>
    </w:p>
    <w:p w:rsidR="00041A85" w:rsidRPr="00041A85" w:rsidRDefault="00041A85" w:rsidP="00041A85">
      <w:pPr>
        <w:rPr>
          <w:b/>
        </w:rPr>
      </w:pPr>
      <w:r w:rsidRPr="00041A85">
        <w:rPr>
          <w:b/>
        </w:rPr>
        <w:t>Domanda 4</w:t>
      </w:r>
    </w:p>
    <w:p w:rsidR="00041A85" w:rsidRPr="00C7760B" w:rsidRDefault="00041A85" w:rsidP="00041A85">
      <w:r w:rsidRPr="00C7760B">
        <w:t>Quali operazioni con i numeri relativi sono svolte correttamente?</w:t>
      </w:r>
    </w:p>
    <w:p w:rsidR="00041A85" w:rsidRPr="00C7760B" w:rsidRDefault="00041A85" w:rsidP="00041A85">
      <w:r w:rsidRPr="00C7760B">
        <w:t>Scegli una o più alternative:</w:t>
      </w:r>
    </w:p>
    <w:p w:rsidR="00041A85" w:rsidRPr="00041A85" w:rsidRDefault="00041A85" w:rsidP="00041A85">
      <w:pPr>
        <w:rPr>
          <w:b/>
        </w:rPr>
      </w:pPr>
      <w:r w:rsidRPr="00C7760B">
        <w:object w:dxaOrig="405" w:dyaOrig="360">
          <v:shape id="_x0000_i1830" type="#_x0000_t75" style="width:1in;height:18pt" o:ole="">
            <v:imagedata r:id="rId36" o:title=""/>
          </v:shape>
          <w:control r:id="rId37" w:name="DefaultOcxName37" w:shapeid="_x0000_i1830"/>
        </w:object>
      </w:r>
      <w:r w:rsidRPr="00C7760B">
        <w:object w:dxaOrig="405" w:dyaOrig="360">
          <v:shape id="_x0000_i1829" type="#_x0000_t75" style="width:20.35pt;height:18pt" o:ole="">
            <v:imagedata r:id="rId13" o:title=""/>
          </v:shape>
          <w:control r:id="rId38" w:name="DefaultOcxName38" w:shapeid="_x0000_i1829"/>
        </w:object>
      </w:r>
      <w:r w:rsidRPr="00C7760B">
        <w:t xml:space="preserve">a. −5−2=−7 </w:t>
      </w:r>
      <w:r w:rsidRPr="00C7760B">
        <w:br/>
      </w:r>
      <w:r w:rsidRPr="00C7760B">
        <w:object w:dxaOrig="405" w:dyaOrig="360">
          <v:shape id="_x0000_i1828" type="#_x0000_t75" style="width:1in;height:18pt" o:ole="">
            <v:imagedata r:id="rId39" o:title=""/>
          </v:shape>
          <w:control r:id="rId40" w:name="DefaultOcxName39" w:shapeid="_x0000_i1828"/>
        </w:object>
      </w:r>
      <w:r w:rsidRPr="00C7760B">
        <w:object w:dxaOrig="405" w:dyaOrig="360">
          <v:shape id="_x0000_i1827" type="#_x0000_t75" style="width:20.35pt;height:18pt" o:ole="">
            <v:imagedata r:id="rId13" o:title=""/>
          </v:shape>
          <w:control r:id="rId41" w:name="DefaultOcxName40" w:shapeid="_x0000_i1827"/>
        </w:object>
      </w:r>
      <w:r w:rsidRPr="00C7760B">
        <w:t xml:space="preserve">b. −5−2=+7 </w:t>
      </w:r>
      <w:r w:rsidRPr="00C7760B">
        <w:br/>
      </w:r>
      <w:r w:rsidRPr="00C7760B">
        <w:object w:dxaOrig="405" w:dyaOrig="360">
          <v:shape id="_x0000_i1826" type="#_x0000_t75" style="width:1in;height:18pt" o:ole="">
            <v:imagedata r:id="rId42" o:title=""/>
          </v:shape>
          <w:control r:id="rId43" w:name="DefaultOcxName41" w:shapeid="_x0000_i1826"/>
        </w:object>
      </w:r>
      <w:r w:rsidRPr="00C7760B">
        <w:object w:dxaOrig="405" w:dyaOrig="360">
          <v:shape id="_x0000_i1825" type="#_x0000_t75" style="width:20.35pt;height:18pt" o:ole="">
            <v:imagedata r:id="rId13" o:title=""/>
          </v:shape>
          <w:control r:id="rId44" w:name="DefaultOcxName42" w:shapeid="_x0000_i1825"/>
        </w:object>
      </w:r>
      <w:r w:rsidRPr="00C7760B">
        <w:t xml:space="preserve">c. (−5)(−2)=−10 </w:t>
      </w:r>
      <w:r w:rsidRPr="00C7760B">
        <w:br/>
      </w:r>
      <w:r w:rsidRPr="00C7760B">
        <w:object w:dxaOrig="405" w:dyaOrig="360">
          <v:shape id="_x0000_i1824" type="#_x0000_t75" style="width:1in;height:18pt" o:ole="">
            <v:imagedata r:id="rId45" o:title=""/>
          </v:shape>
          <w:control r:id="rId46" w:name="DefaultOcxName43" w:shapeid="_x0000_i1824"/>
        </w:object>
      </w:r>
      <w:r w:rsidRPr="00C7760B">
        <w:object w:dxaOrig="405" w:dyaOrig="360">
          <v:shape id="_x0000_i1823" type="#_x0000_t75" style="width:20.35pt;height:18pt" o:ole="">
            <v:imagedata r:id="rId13" o:title=""/>
          </v:shape>
          <w:control r:id="rId47" w:name="DefaultOcxName44" w:shapeid="_x0000_i1823"/>
        </w:object>
      </w:r>
      <w:r w:rsidRPr="00C7760B">
        <w:t xml:space="preserve">d. (−5)(−2)=+10 </w:t>
      </w:r>
      <w:r w:rsidRPr="00C7760B">
        <w:br/>
      </w:r>
      <w:r w:rsidRPr="00C7760B">
        <w:object w:dxaOrig="405" w:dyaOrig="360">
          <v:shape id="_x0000_i1822" type="#_x0000_t75" style="width:1in;height:18pt" o:ole="">
            <v:imagedata r:id="rId48" o:title=""/>
          </v:shape>
          <w:control r:id="rId49" w:name="DefaultOcxName45" w:shapeid="_x0000_i1822"/>
        </w:object>
      </w:r>
      <w:r w:rsidRPr="00C7760B">
        <w:object w:dxaOrig="405" w:dyaOrig="360">
          <v:shape id="_x0000_i1821" type="#_x0000_t75" style="width:20.35pt;height:18pt" o:ole="">
            <v:imagedata r:id="rId13" o:title=""/>
          </v:shape>
          <w:control r:id="rId50" w:name="DefaultOcxName46" w:shapeid="_x0000_i1821"/>
        </w:object>
      </w:r>
      <w:r w:rsidRPr="00C7760B">
        <w:t xml:space="preserve">e. (−2)3=−8 </w:t>
      </w:r>
      <w:r w:rsidRPr="00C7760B">
        <w:br/>
      </w:r>
      <w:r w:rsidRPr="00C7760B">
        <w:object w:dxaOrig="405" w:dyaOrig="360">
          <v:shape id="_x0000_i1820" type="#_x0000_t75" style="width:1in;height:18pt" o:ole="">
            <v:imagedata r:id="rId51" o:title=""/>
          </v:shape>
          <w:control r:id="rId52" w:name="DefaultOcxName47" w:shapeid="_x0000_i1820"/>
        </w:object>
      </w:r>
      <w:r w:rsidRPr="00C7760B">
        <w:object w:dxaOrig="405" w:dyaOrig="360">
          <v:shape id="_x0000_i1819" type="#_x0000_t75" style="width:20.35pt;height:18pt" o:ole="">
            <v:imagedata r:id="rId13" o:title=""/>
          </v:shape>
          <w:control r:id="rId53" w:name="DefaultOcxName48" w:shapeid="_x0000_i1819"/>
        </w:object>
      </w:r>
      <w:r w:rsidRPr="00C7760B">
        <w:t xml:space="preserve">f. (−2)3=+8 </w:t>
      </w:r>
      <w:r w:rsidRPr="00C7760B">
        <w:br/>
      </w:r>
      <w:r w:rsidRPr="00C7760B">
        <w:br/>
      </w:r>
      <w:r w:rsidRPr="00041A85">
        <w:rPr>
          <w:b/>
        </w:rPr>
        <w:t>Domanda 5</w:t>
      </w:r>
    </w:p>
    <w:p w:rsidR="00041A85" w:rsidRPr="00C7760B" w:rsidRDefault="00041A85" w:rsidP="00041A85">
      <w:r w:rsidRPr="00C7760B">
        <w:t>Quali operazioni con le potenze sono corrette?</w:t>
      </w:r>
    </w:p>
    <w:p w:rsidR="00041A85" w:rsidRPr="00C7760B" w:rsidRDefault="00041A85" w:rsidP="00041A85">
      <w:r w:rsidRPr="00C7760B">
        <w:t>Scegli una o più alternative:</w:t>
      </w:r>
    </w:p>
    <w:p w:rsidR="00375264" w:rsidRDefault="00041A85" w:rsidP="00041A85">
      <w:pPr>
        <w:rPr>
          <w:b/>
        </w:rPr>
      </w:pPr>
      <w:r w:rsidRPr="00C7760B">
        <w:object w:dxaOrig="405" w:dyaOrig="360">
          <v:shape id="_x0000_i1813" type="#_x0000_t75" style="width:1in;height:18pt" o:ole="">
            <v:imagedata r:id="rId54" o:title=""/>
          </v:shape>
          <w:control r:id="rId55" w:name="DefaultOcxName54" w:shapeid="_x0000_i1813"/>
        </w:object>
      </w:r>
      <w:r w:rsidRPr="00C7760B">
        <w:object w:dxaOrig="405" w:dyaOrig="360">
          <v:shape id="_x0000_i1812" type="#_x0000_t75" style="width:20.35pt;height:18pt" o:ole="">
            <v:imagedata r:id="rId13" o:title=""/>
          </v:shape>
          <w:control r:id="rId56" w:name="DefaultOcxName55" w:shapeid="_x0000_i1812"/>
        </w:object>
      </w:r>
      <w:r w:rsidRPr="00C7760B">
        <w:t xml:space="preserve">a. </w:t>
      </w:r>
      <w:r>
        <w:t>10</w:t>
      </w:r>
      <w:r w:rsidRPr="00041A85">
        <w:rPr>
          <w:position w:val="-4"/>
        </w:rPr>
        <w:object w:dxaOrig="139" w:dyaOrig="300">
          <v:shape id="_x0000_i2177" type="#_x0000_t75" style="width:7.05pt;height:14.85pt" o:ole="">
            <v:imagedata r:id="rId57" o:title=""/>
          </v:shape>
          <o:OLEObject Type="Embed" ProgID="Equation.3" ShapeID="_x0000_i2177" DrawAspect="Content" ObjectID="_1538431252" r:id="rId58"/>
        </w:object>
      </w:r>
      <w:r w:rsidRPr="00C7760B">
        <w:t>×1</w:t>
      </w:r>
      <w:r>
        <w:t>0</w:t>
      </w:r>
      <w:r w:rsidRPr="00041A85">
        <w:rPr>
          <w:position w:val="-4"/>
        </w:rPr>
        <w:object w:dxaOrig="160" w:dyaOrig="300">
          <v:shape id="_x0000_i3638" type="#_x0000_t75" style="width:7.85pt;height:14.85pt" o:ole="">
            <v:imagedata r:id="rId59" o:title=""/>
          </v:shape>
          <o:OLEObject Type="Embed" ProgID="Equation.3" ShapeID="_x0000_i3638" DrawAspect="Content" ObjectID="_1538431253" r:id="rId60"/>
        </w:object>
      </w:r>
      <w:r w:rsidRPr="00C7760B">
        <w:t>=1</w:t>
      </w:r>
      <w:r>
        <w:t>0</w:t>
      </w:r>
      <w:r w:rsidRPr="00041A85">
        <w:rPr>
          <w:position w:val="-4"/>
        </w:rPr>
        <w:object w:dxaOrig="139" w:dyaOrig="300">
          <v:shape id="_x0000_i2417" type="#_x0000_t75" style="width:7.05pt;height:14.85pt" o:ole="">
            <v:imagedata r:id="rId61" o:title=""/>
          </v:shape>
          <o:OLEObject Type="Embed" ProgID="Equation.3" ShapeID="_x0000_i2417" DrawAspect="Content" ObjectID="_1538431254" r:id="rId62"/>
        </w:object>
      </w:r>
      <w:r w:rsidRPr="00C7760B">
        <w:t xml:space="preserve"> </w:t>
      </w:r>
      <w:r w:rsidRPr="00C7760B">
        <w:br/>
      </w:r>
      <w:r w:rsidRPr="00C7760B">
        <w:object w:dxaOrig="405" w:dyaOrig="360">
          <v:shape id="_x0000_i1811" type="#_x0000_t75" style="width:1in;height:18pt" o:ole="">
            <v:imagedata r:id="rId63" o:title=""/>
          </v:shape>
          <w:control r:id="rId64" w:name="DefaultOcxName56" w:shapeid="_x0000_i1811"/>
        </w:object>
      </w:r>
      <w:r w:rsidRPr="00C7760B">
        <w:object w:dxaOrig="405" w:dyaOrig="360">
          <v:shape id="_x0000_i1810" type="#_x0000_t75" style="width:20.35pt;height:18pt" o:ole="">
            <v:imagedata r:id="rId13" o:title=""/>
          </v:shape>
          <w:control r:id="rId65" w:name="DefaultOcxName57" w:shapeid="_x0000_i1810"/>
        </w:object>
      </w:r>
      <w:r w:rsidRPr="00C7760B">
        <w:t xml:space="preserve">b. </w:t>
      </w:r>
      <w:r>
        <w:t>10</w:t>
      </w:r>
      <w:r w:rsidRPr="00041A85">
        <w:rPr>
          <w:position w:val="-4"/>
        </w:rPr>
        <w:object w:dxaOrig="139" w:dyaOrig="300">
          <v:shape id="_x0000_i2426" type="#_x0000_t75" style="width:7.05pt;height:14.85pt" o:ole="">
            <v:imagedata r:id="rId57" o:title=""/>
          </v:shape>
          <o:OLEObject Type="Embed" ProgID="Equation.3" ShapeID="_x0000_i2426" DrawAspect="Content" ObjectID="_1538431255" r:id="rId66"/>
        </w:object>
      </w:r>
      <w:r w:rsidRPr="00C7760B">
        <w:t>×1</w:t>
      </w:r>
      <w:r>
        <w:t>0</w:t>
      </w:r>
      <w:r w:rsidRPr="00041A85">
        <w:rPr>
          <w:position w:val="-4"/>
        </w:rPr>
        <w:object w:dxaOrig="160" w:dyaOrig="300">
          <v:shape id="_x0000_i2428" type="#_x0000_t75" style="width:7.85pt;height:14.85pt" o:ole="">
            <v:imagedata r:id="rId67" o:title=""/>
          </v:shape>
          <o:OLEObject Type="Embed" ProgID="Equation.3" ShapeID="_x0000_i2428" DrawAspect="Content" ObjectID="_1538431256" r:id="rId68"/>
        </w:object>
      </w:r>
      <w:r w:rsidRPr="00C7760B">
        <w:t>=1</w:t>
      </w:r>
      <w:r>
        <w:t>0</w:t>
      </w:r>
      <w:r w:rsidRPr="00041A85">
        <w:rPr>
          <w:position w:val="-4"/>
        </w:rPr>
        <w:object w:dxaOrig="139" w:dyaOrig="300">
          <v:shape id="_x0000_i3645" type="#_x0000_t75" style="width:7.05pt;height:14.85pt" o:ole="">
            <v:imagedata r:id="rId69" o:title=""/>
          </v:shape>
          <o:OLEObject Type="Embed" ProgID="Equation.3" ShapeID="_x0000_i3645" DrawAspect="Content" ObjectID="_1538431257" r:id="rId70"/>
        </w:object>
      </w:r>
      <w:r w:rsidRPr="00C7760B">
        <w:br/>
      </w:r>
      <w:r w:rsidRPr="00C7760B">
        <w:object w:dxaOrig="405" w:dyaOrig="360">
          <v:shape id="_x0000_i1809" type="#_x0000_t75" style="width:1in;height:18pt" o:ole="">
            <v:imagedata r:id="rId71" o:title=""/>
          </v:shape>
          <w:control r:id="rId72" w:name="DefaultOcxName58" w:shapeid="_x0000_i1809"/>
        </w:object>
      </w:r>
      <w:r w:rsidRPr="00C7760B">
        <w:object w:dxaOrig="405" w:dyaOrig="360">
          <v:shape id="_x0000_i1808" type="#_x0000_t75" style="width:20.35pt;height:18pt" o:ole="">
            <v:imagedata r:id="rId13" o:title=""/>
          </v:shape>
          <w:control r:id="rId73" w:name="DefaultOcxName59" w:shapeid="_x0000_i1808"/>
        </w:object>
      </w:r>
      <w:r w:rsidRPr="00C7760B">
        <w:t xml:space="preserve">c. </w:t>
      </w:r>
      <w:r>
        <w:t>10</w:t>
      </w:r>
      <w:r w:rsidRPr="00041A85">
        <w:rPr>
          <w:position w:val="-4"/>
        </w:rPr>
        <w:object w:dxaOrig="139" w:dyaOrig="300">
          <v:shape id="_x0000_i2668" type="#_x0000_t75" style="width:7.05pt;height:14.85pt" o:ole="">
            <v:imagedata r:id="rId57" o:title=""/>
          </v:shape>
          <o:OLEObject Type="Embed" ProgID="Equation.3" ShapeID="_x0000_i2668" DrawAspect="Content" ObjectID="_1538431258" r:id="rId74"/>
        </w:object>
      </w:r>
      <w:r w:rsidR="00375264">
        <w:t>+</w:t>
      </w:r>
      <w:r w:rsidRPr="00C7760B">
        <w:t>1</w:t>
      </w:r>
      <w:r>
        <w:t>0</w:t>
      </w:r>
      <w:r w:rsidRPr="00041A85">
        <w:rPr>
          <w:position w:val="-4"/>
        </w:rPr>
        <w:object w:dxaOrig="160" w:dyaOrig="300">
          <v:shape id="_x0000_i2670" type="#_x0000_t75" style="width:7.85pt;height:14.85pt" o:ole="">
            <v:imagedata r:id="rId67" o:title=""/>
          </v:shape>
          <o:OLEObject Type="Embed" ProgID="Equation.3" ShapeID="_x0000_i2670" DrawAspect="Content" ObjectID="_1538431259" r:id="rId75"/>
        </w:object>
      </w:r>
      <w:r w:rsidRPr="00C7760B">
        <w:t>=1</w:t>
      </w:r>
      <w:r>
        <w:t>0</w:t>
      </w:r>
      <w:r w:rsidRPr="00041A85">
        <w:rPr>
          <w:position w:val="-4"/>
        </w:rPr>
        <w:object w:dxaOrig="139" w:dyaOrig="300">
          <v:shape id="_x0000_i2669" type="#_x0000_t75" style="width:7.05pt;height:14.85pt" o:ole="">
            <v:imagedata r:id="rId61" o:title=""/>
          </v:shape>
          <o:OLEObject Type="Embed" ProgID="Equation.3" ShapeID="_x0000_i2669" DrawAspect="Content" ObjectID="_1538431260" r:id="rId76"/>
        </w:object>
      </w:r>
      <w:r w:rsidRPr="00C7760B">
        <w:br/>
      </w:r>
      <w:r w:rsidRPr="00C7760B">
        <w:object w:dxaOrig="405" w:dyaOrig="360">
          <v:shape id="_x0000_i1807" type="#_x0000_t75" style="width:1in;height:18pt" o:ole="">
            <v:imagedata r:id="rId77" o:title=""/>
          </v:shape>
          <w:control r:id="rId78" w:name="DefaultOcxName60" w:shapeid="_x0000_i1807"/>
        </w:object>
      </w:r>
      <w:r w:rsidRPr="00C7760B">
        <w:object w:dxaOrig="405" w:dyaOrig="360">
          <v:shape id="_x0000_i1806" type="#_x0000_t75" style="width:20.35pt;height:18pt" o:ole="">
            <v:imagedata r:id="rId13" o:title=""/>
          </v:shape>
          <w:control r:id="rId79" w:name="DefaultOcxName61" w:shapeid="_x0000_i1806"/>
        </w:object>
      </w:r>
      <w:r w:rsidRPr="00C7760B">
        <w:t xml:space="preserve">d. </w:t>
      </w:r>
      <w:r>
        <w:t>10</w:t>
      </w:r>
      <w:r w:rsidRPr="00041A85">
        <w:rPr>
          <w:position w:val="-4"/>
        </w:rPr>
        <w:object w:dxaOrig="139" w:dyaOrig="300">
          <v:shape id="_x0000_i2908" type="#_x0000_t75" style="width:7.05pt;height:14.85pt" o:ole="">
            <v:imagedata r:id="rId57" o:title=""/>
          </v:shape>
          <o:OLEObject Type="Embed" ProgID="Equation.3" ShapeID="_x0000_i2908" DrawAspect="Content" ObjectID="_1538431261" r:id="rId80"/>
        </w:object>
      </w:r>
      <w:r w:rsidR="00375264">
        <w:t>+</w:t>
      </w:r>
      <w:r w:rsidRPr="00C7760B">
        <w:t>1</w:t>
      </w:r>
      <w:r>
        <w:t>0</w:t>
      </w:r>
      <w:r w:rsidRPr="00041A85">
        <w:rPr>
          <w:position w:val="-4"/>
        </w:rPr>
        <w:object w:dxaOrig="160" w:dyaOrig="300">
          <v:shape id="_x0000_i2910" type="#_x0000_t75" style="width:7.85pt;height:14.85pt" o:ole="">
            <v:imagedata r:id="rId67" o:title=""/>
          </v:shape>
          <o:OLEObject Type="Embed" ProgID="Equation.3" ShapeID="_x0000_i2910" DrawAspect="Content" ObjectID="_1538431262" r:id="rId81"/>
        </w:object>
      </w:r>
      <w:r w:rsidRPr="00C7760B">
        <w:t>=</w:t>
      </w:r>
      <w:r w:rsidR="00375264">
        <w:t>2</w:t>
      </w:r>
      <w:r>
        <w:t>0</w:t>
      </w:r>
      <w:r w:rsidRPr="00041A85">
        <w:rPr>
          <w:position w:val="-4"/>
        </w:rPr>
        <w:object w:dxaOrig="139" w:dyaOrig="300">
          <v:shape id="_x0000_i2909" type="#_x0000_t75" style="width:7.05pt;height:14.85pt" o:ole="">
            <v:imagedata r:id="rId61" o:title=""/>
          </v:shape>
          <o:OLEObject Type="Embed" ProgID="Equation.3" ShapeID="_x0000_i2909" DrawAspect="Content" ObjectID="_1538431263" r:id="rId82"/>
        </w:object>
      </w:r>
      <w:r w:rsidRPr="00C7760B">
        <w:br/>
      </w:r>
      <w:r w:rsidRPr="00C7760B">
        <w:object w:dxaOrig="405" w:dyaOrig="360">
          <v:shape id="_x0000_i1805" type="#_x0000_t75" style="width:1in;height:18pt" o:ole="">
            <v:imagedata r:id="rId83" o:title=""/>
          </v:shape>
          <w:control r:id="rId84" w:name="DefaultOcxName62" w:shapeid="_x0000_i1805"/>
        </w:object>
      </w:r>
      <w:r w:rsidRPr="00C7760B">
        <w:object w:dxaOrig="405" w:dyaOrig="360">
          <v:shape id="_x0000_i1804" type="#_x0000_t75" style="width:20.35pt;height:18pt" o:ole="">
            <v:imagedata r:id="rId13" o:title=""/>
          </v:shape>
          <w:control r:id="rId85" w:name="DefaultOcxName63" w:shapeid="_x0000_i1804"/>
        </w:object>
      </w:r>
      <w:r w:rsidRPr="00C7760B">
        <w:t xml:space="preserve">e. </w:t>
      </w:r>
      <w:r w:rsidR="00375264">
        <w:t>(10</w:t>
      </w:r>
      <w:r w:rsidR="00375264" w:rsidRPr="00375264">
        <w:rPr>
          <w:position w:val="-4"/>
        </w:rPr>
        <w:object w:dxaOrig="139" w:dyaOrig="300">
          <v:shape id="_x0000_i3907" type="#_x0000_t75" style="width:7.05pt;height:14.85pt" o:ole="">
            <v:imagedata r:id="rId86" o:title=""/>
          </v:shape>
          <o:OLEObject Type="Embed" ProgID="Equation.3" ShapeID="_x0000_i3907" DrawAspect="Content" ObjectID="_1538431264" r:id="rId87"/>
        </w:object>
      </w:r>
      <w:r w:rsidR="00375264">
        <w:t>)</w:t>
      </w:r>
      <w:r w:rsidR="00375264" w:rsidRPr="00375264">
        <w:rPr>
          <w:position w:val="-4"/>
        </w:rPr>
        <w:object w:dxaOrig="160" w:dyaOrig="300">
          <v:shape id="_x0000_i3906" type="#_x0000_t75" style="width:7.85pt;height:14.85pt" o:ole="">
            <v:imagedata r:id="rId88" o:title=""/>
          </v:shape>
          <o:OLEObject Type="Embed" ProgID="Equation.3" ShapeID="_x0000_i3906" DrawAspect="Content" ObjectID="_1538431265" r:id="rId89"/>
        </w:object>
      </w:r>
      <w:r w:rsidR="00375264">
        <w:t>=10</w:t>
      </w:r>
      <w:r w:rsidR="00375264" w:rsidRPr="00375264">
        <w:rPr>
          <w:position w:val="-4"/>
        </w:rPr>
        <w:object w:dxaOrig="139" w:dyaOrig="300">
          <v:shape id="_x0000_i3905" type="#_x0000_t75" style="width:7.05pt;height:14.85pt" o:ole="">
            <v:imagedata r:id="rId90" o:title=""/>
          </v:shape>
          <o:OLEObject Type="Embed" ProgID="Equation.3" ShapeID="_x0000_i3905" DrawAspect="Content" ObjectID="_1538431266" r:id="rId91"/>
        </w:object>
      </w:r>
      <w:r w:rsidRPr="00C7760B">
        <w:br/>
      </w:r>
      <w:r w:rsidRPr="00C7760B">
        <w:object w:dxaOrig="405" w:dyaOrig="360">
          <v:shape id="_x0000_i1803" type="#_x0000_t75" style="width:1in;height:18pt" o:ole="">
            <v:imagedata r:id="rId92" o:title=""/>
          </v:shape>
          <w:control r:id="rId93" w:name="DefaultOcxName64" w:shapeid="_x0000_i1803"/>
        </w:object>
      </w:r>
      <w:r w:rsidRPr="00C7760B">
        <w:object w:dxaOrig="405" w:dyaOrig="360">
          <v:shape id="_x0000_i1802" type="#_x0000_t75" style="width:20.35pt;height:18pt" o:ole="">
            <v:imagedata r:id="rId13" o:title=""/>
          </v:shape>
          <w:control r:id="rId94" w:name="DefaultOcxName65" w:shapeid="_x0000_i1802"/>
        </w:object>
      </w:r>
      <w:r w:rsidRPr="00C7760B">
        <w:t xml:space="preserve">f. </w:t>
      </w:r>
      <w:r w:rsidR="00375264">
        <w:t>(10</w:t>
      </w:r>
      <w:r w:rsidR="00375264" w:rsidRPr="00375264">
        <w:rPr>
          <w:position w:val="-4"/>
        </w:rPr>
        <w:object w:dxaOrig="139" w:dyaOrig="300">
          <v:shape id="_x0000_i3661" type="#_x0000_t75" style="width:7.05pt;height:14.85pt" o:ole="">
            <v:imagedata r:id="rId95" o:title=""/>
          </v:shape>
          <o:OLEObject Type="Embed" ProgID="Equation.3" ShapeID="_x0000_i3661" DrawAspect="Content" ObjectID="_1538431267" r:id="rId96"/>
        </w:object>
      </w:r>
      <w:r w:rsidR="00375264">
        <w:t>)</w:t>
      </w:r>
      <w:r w:rsidR="00375264" w:rsidRPr="00375264">
        <w:rPr>
          <w:position w:val="-4"/>
        </w:rPr>
        <w:object w:dxaOrig="160" w:dyaOrig="300">
          <v:shape id="_x0000_i3662" type="#_x0000_t75" style="width:7.85pt;height:14.85pt" o:ole="">
            <v:imagedata r:id="rId97" o:title=""/>
          </v:shape>
          <o:OLEObject Type="Embed" ProgID="Equation.3" ShapeID="_x0000_i3662" DrawAspect="Content" ObjectID="_1538431268" r:id="rId98"/>
        </w:object>
      </w:r>
      <w:r w:rsidR="00375264">
        <w:t>=10</w:t>
      </w:r>
      <w:r w:rsidR="00375264" w:rsidRPr="00375264">
        <w:rPr>
          <w:position w:val="-4"/>
        </w:rPr>
        <w:object w:dxaOrig="139" w:dyaOrig="300">
          <v:shape id="_x0000_i3913" type="#_x0000_t75" style="width:7.05pt;height:14.85pt" o:ole="">
            <v:imagedata r:id="rId99" o:title=""/>
          </v:shape>
          <o:OLEObject Type="Embed" ProgID="Equation.3" ShapeID="_x0000_i3913" DrawAspect="Content" ObjectID="_1538431269" r:id="rId100"/>
        </w:object>
      </w:r>
      <w:r w:rsidRPr="00C7760B">
        <w:br/>
      </w: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6</w:t>
      </w:r>
    </w:p>
    <w:p w:rsidR="00041A85" w:rsidRPr="00C7760B" w:rsidRDefault="00041A85" w:rsidP="00041A85">
      <w:r w:rsidRPr="00C7760B">
        <w:t>A quali delle seguenti frazioni è equivalente la frazione 6</w:t>
      </w:r>
      <w:r w:rsidR="00375264">
        <w:t>/</w:t>
      </w:r>
      <w:r w:rsidRPr="00C7760B">
        <w:t xml:space="preserve">4 </w:t>
      </w:r>
    </w:p>
    <w:p w:rsidR="00041A85" w:rsidRPr="00C7760B" w:rsidRDefault="00041A85" w:rsidP="00041A85">
      <w:r w:rsidRPr="00C7760B">
        <w:t>Scegli una o più alternative:</w:t>
      </w:r>
    </w:p>
    <w:p w:rsidR="00041A85" w:rsidRPr="00C7760B" w:rsidRDefault="00041A85" w:rsidP="00041A85">
      <w:r w:rsidRPr="00C7760B">
        <w:object w:dxaOrig="405" w:dyaOrig="360">
          <v:shape id="_x0000_i1796" type="#_x0000_t75" style="width:1in;height:18pt" o:ole="">
            <v:imagedata r:id="rId101" o:title=""/>
          </v:shape>
          <w:control r:id="rId102" w:name="DefaultOcxName71" w:shapeid="_x0000_i1796"/>
        </w:object>
      </w:r>
      <w:r w:rsidRPr="00C7760B">
        <w:object w:dxaOrig="405" w:dyaOrig="360">
          <v:shape id="_x0000_i1795" type="#_x0000_t75" style="width:20.35pt;height:18pt" o:ole="">
            <v:imagedata r:id="rId13" o:title=""/>
          </v:shape>
          <w:control r:id="rId103" w:name="DefaultOcxName72" w:shapeid="_x0000_i1795"/>
        </w:object>
      </w:r>
      <w:r w:rsidRPr="00C7760B">
        <w:t>a. 3</w:t>
      </w:r>
      <w:r w:rsidR="00375264">
        <w:t>/</w:t>
      </w:r>
      <w:r w:rsidRPr="00C7760B">
        <w:t xml:space="preserve">2 </w:t>
      </w:r>
      <w:r w:rsidRPr="00C7760B">
        <w:br/>
      </w:r>
      <w:r w:rsidRPr="00C7760B">
        <w:object w:dxaOrig="405" w:dyaOrig="360">
          <v:shape id="_x0000_i1794" type="#_x0000_t75" style="width:1in;height:18pt" o:ole="">
            <v:imagedata r:id="rId104" o:title=""/>
          </v:shape>
          <w:control r:id="rId105" w:name="DefaultOcxName73" w:shapeid="_x0000_i1794"/>
        </w:object>
      </w:r>
      <w:r w:rsidRPr="00C7760B">
        <w:object w:dxaOrig="405" w:dyaOrig="360">
          <v:shape id="_x0000_i1793" type="#_x0000_t75" style="width:20.35pt;height:18pt" o:ole="">
            <v:imagedata r:id="rId13" o:title=""/>
          </v:shape>
          <w:control r:id="rId106" w:name="DefaultOcxName74" w:shapeid="_x0000_i1793"/>
        </w:object>
      </w:r>
      <w:r w:rsidRPr="00C7760B">
        <w:t>b. 2</w:t>
      </w:r>
      <w:r w:rsidR="00375264">
        <w:t>/</w:t>
      </w:r>
      <w:r w:rsidRPr="00C7760B">
        <w:t xml:space="preserve">3 </w:t>
      </w:r>
      <w:r w:rsidRPr="00C7760B">
        <w:br/>
      </w:r>
      <w:r w:rsidRPr="00C7760B">
        <w:object w:dxaOrig="405" w:dyaOrig="360">
          <v:shape id="_x0000_i1792" type="#_x0000_t75" style="width:1in;height:18pt" o:ole="">
            <v:imagedata r:id="rId107" o:title=""/>
          </v:shape>
          <w:control r:id="rId108" w:name="DefaultOcxName75" w:shapeid="_x0000_i1792"/>
        </w:object>
      </w:r>
      <w:r w:rsidRPr="00C7760B">
        <w:object w:dxaOrig="405" w:dyaOrig="360">
          <v:shape id="_x0000_i3926" type="#_x0000_t75" style="width:20.35pt;height:18pt" o:ole="">
            <v:imagedata r:id="rId13" o:title=""/>
          </v:shape>
          <w:control r:id="rId109" w:name="DefaultOcxName76" w:shapeid="_x0000_i3926"/>
        </w:object>
      </w:r>
      <w:r w:rsidRPr="00C7760B">
        <w:t xml:space="preserve">c. 6,4 </w:t>
      </w:r>
    </w:p>
    <w:p w:rsidR="00041A85" w:rsidRPr="00C7760B" w:rsidRDefault="00041A85" w:rsidP="00041A85">
      <w:r w:rsidRPr="00C7760B">
        <w:lastRenderedPageBreak/>
        <w:object w:dxaOrig="405" w:dyaOrig="360">
          <v:shape id="_x0000_i1790" type="#_x0000_t75" style="width:1in;height:18pt" o:ole="">
            <v:imagedata r:id="rId110" o:title=""/>
          </v:shape>
          <w:control r:id="rId111" w:name="DefaultOcxName77" w:shapeid="_x0000_i1790"/>
        </w:object>
      </w:r>
      <w:r w:rsidRPr="00C7760B">
        <w:object w:dxaOrig="405" w:dyaOrig="360">
          <v:shape id="_x0000_i1789" type="#_x0000_t75" style="width:20.35pt;height:18pt" o:ole="">
            <v:imagedata r:id="rId13" o:title=""/>
          </v:shape>
          <w:control r:id="rId112" w:name="DefaultOcxName78" w:shapeid="_x0000_i1789"/>
        </w:object>
      </w:r>
      <w:r w:rsidRPr="00C7760B">
        <w:t>d. 18</w:t>
      </w:r>
      <w:r w:rsidR="00375264">
        <w:t>/</w:t>
      </w:r>
      <w:r w:rsidRPr="00C7760B">
        <w:t xml:space="preserve">12 </w:t>
      </w:r>
      <w:r w:rsidRPr="00C7760B">
        <w:br/>
      </w: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7</w:t>
      </w:r>
    </w:p>
    <w:p w:rsidR="00041A85" w:rsidRPr="00C7760B" w:rsidRDefault="00041A85" w:rsidP="00041A85">
      <w:r w:rsidRPr="00C7760B">
        <w:t>Quali affermazioni sono vere?</w:t>
      </w:r>
    </w:p>
    <w:p w:rsidR="00041A85" w:rsidRPr="00C7760B" w:rsidRDefault="00041A85" w:rsidP="00041A85">
      <w:r w:rsidRPr="00C7760B">
        <w:t>Scegli una o più alternative:</w:t>
      </w:r>
    </w:p>
    <w:p w:rsidR="00041A85" w:rsidRPr="00C7760B" w:rsidRDefault="00041A85" w:rsidP="00041A85">
      <w:r w:rsidRPr="00C7760B">
        <w:object w:dxaOrig="405" w:dyaOrig="360">
          <v:shape id="_x0000_i1783" type="#_x0000_t75" style="width:1in;height:18pt" o:ole="">
            <v:imagedata r:id="rId113" o:title=""/>
          </v:shape>
          <w:control r:id="rId114" w:name="DefaultOcxName84" w:shapeid="_x0000_i1783"/>
        </w:object>
      </w:r>
      <w:r w:rsidRPr="00C7760B">
        <w:object w:dxaOrig="405" w:dyaOrig="360">
          <v:shape id="_x0000_i1782" type="#_x0000_t75" style="width:20.35pt;height:18pt" o:ole="">
            <v:imagedata r:id="rId13" o:title=""/>
          </v:shape>
          <w:control r:id="rId115" w:name="DefaultOcxName85" w:shapeid="_x0000_i1782"/>
        </w:object>
      </w:r>
      <w:r w:rsidRPr="00C7760B">
        <w:t>a. Il doppio di 1</w:t>
      </w:r>
      <w:r w:rsidR="00375264">
        <w:t>/</w:t>
      </w:r>
      <w:r w:rsidRPr="00C7760B">
        <w:t xml:space="preserve">2 è 1. </w:t>
      </w:r>
      <w:r w:rsidRPr="00C7760B">
        <w:br/>
      </w:r>
      <w:r w:rsidRPr="00C7760B">
        <w:object w:dxaOrig="405" w:dyaOrig="360">
          <v:shape id="_x0000_i1781" type="#_x0000_t75" style="width:1in;height:18pt" o:ole="">
            <v:imagedata r:id="rId116" o:title=""/>
          </v:shape>
          <w:control r:id="rId117" w:name="DefaultOcxName86" w:shapeid="_x0000_i1781"/>
        </w:object>
      </w:r>
      <w:r w:rsidRPr="00C7760B">
        <w:object w:dxaOrig="405" w:dyaOrig="360">
          <v:shape id="_x0000_i1780" type="#_x0000_t75" style="width:20.35pt;height:18pt" o:ole="">
            <v:imagedata r:id="rId13" o:title=""/>
          </v:shape>
          <w:control r:id="rId118" w:name="DefaultOcxName87" w:shapeid="_x0000_i1780"/>
        </w:object>
      </w:r>
      <w:r w:rsidRPr="00C7760B">
        <w:t>b. l doppio di 1</w:t>
      </w:r>
      <w:r w:rsidR="00375264">
        <w:t>/</w:t>
      </w:r>
      <w:r w:rsidRPr="00C7760B">
        <w:t>2 è 1</w:t>
      </w:r>
      <w:r w:rsidR="00375264">
        <w:t>/</w:t>
      </w:r>
      <w:r w:rsidRPr="00C7760B">
        <w:t>4 .</w:t>
      </w:r>
      <w:r w:rsidRPr="00C7760B">
        <w:br/>
      </w:r>
      <w:r w:rsidRPr="00C7760B">
        <w:object w:dxaOrig="405" w:dyaOrig="360">
          <v:shape id="_x0000_i1779" type="#_x0000_t75" style="width:1in;height:18pt" o:ole="">
            <v:imagedata r:id="rId119" o:title=""/>
          </v:shape>
          <w:control r:id="rId120" w:name="DefaultOcxName88" w:shapeid="_x0000_i1779"/>
        </w:object>
      </w:r>
      <w:r w:rsidRPr="00C7760B">
        <w:object w:dxaOrig="405" w:dyaOrig="360">
          <v:shape id="_x0000_i1778" type="#_x0000_t75" style="width:20.35pt;height:18pt" o:ole="">
            <v:imagedata r:id="rId13" o:title=""/>
          </v:shape>
          <w:control r:id="rId121" w:name="DefaultOcxName89" w:shapeid="_x0000_i1778"/>
        </w:object>
      </w:r>
      <w:r w:rsidRPr="00C7760B">
        <w:t>c. La metà di 1</w:t>
      </w:r>
      <w:r w:rsidR="00375264">
        <w:t>/</w:t>
      </w:r>
      <w:r w:rsidRPr="00C7760B">
        <w:t>2 è 1</w:t>
      </w:r>
      <w:r w:rsidR="00375264">
        <w:t>/</w:t>
      </w:r>
      <w:r w:rsidRPr="00C7760B">
        <w:t>4 .</w:t>
      </w:r>
      <w:r w:rsidRPr="00C7760B">
        <w:br/>
      </w:r>
      <w:r w:rsidRPr="00C7760B">
        <w:object w:dxaOrig="405" w:dyaOrig="360">
          <v:shape id="_x0000_i1777" type="#_x0000_t75" style="width:1in;height:18pt" o:ole="">
            <v:imagedata r:id="rId119" o:title=""/>
          </v:shape>
          <w:control r:id="rId122" w:name="DefaultOcxName90" w:shapeid="_x0000_i1777"/>
        </w:object>
      </w:r>
      <w:r w:rsidRPr="00C7760B">
        <w:object w:dxaOrig="405" w:dyaOrig="360">
          <v:shape id="_x0000_i1776" type="#_x0000_t75" style="width:20.35pt;height:18pt" o:ole="">
            <v:imagedata r:id="rId13" o:title=""/>
          </v:shape>
          <w:control r:id="rId123" w:name="DefaultOcxName91" w:shapeid="_x0000_i1776"/>
        </w:object>
      </w:r>
      <w:r w:rsidRPr="00C7760B">
        <w:t>d. La metà di 1</w:t>
      </w:r>
      <w:r w:rsidR="00375264">
        <w:t>/</w:t>
      </w:r>
      <w:r w:rsidRPr="00C7760B">
        <w:t>2 è 1.</w:t>
      </w:r>
      <w:r w:rsidRPr="00C7760B">
        <w:br/>
      </w: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8</w:t>
      </w:r>
    </w:p>
    <w:p w:rsidR="00041A85" w:rsidRPr="00C7760B" w:rsidRDefault="00041A85" w:rsidP="00041A85">
      <w:r w:rsidRPr="00C7760B">
        <w:t>Quale delle seguenti frazioni corrisponde a 1,5?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770" type="#_x0000_t75" style="width:20.35pt;height:18pt" o:ole="">
            <v:imagedata r:id="rId6" o:title=""/>
          </v:shape>
          <w:control r:id="rId124" w:name="DefaultOcxName97" w:shapeid="_x0000_i1770"/>
        </w:object>
      </w:r>
      <w:r w:rsidRPr="00C7760B">
        <w:t>a. 15</w:t>
      </w:r>
      <w:r w:rsidR="00375264">
        <w:t>/</w:t>
      </w:r>
      <w:r w:rsidRPr="00C7760B">
        <w:t xml:space="preserve">10 </w:t>
      </w:r>
      <w:r w:rsidRPr="00C7760B">
        <w:br/>
      </w:r>
      <w:r w:rsidRPr="00C7760B">
        <w:object w:dxaOrig="405" w:dyaOrig="360">
          <v:shape id="_x0000_i1769" type="#_x0000_t75" style="width:20.35pt;height:18pt" o:ole="">
            <v:imagedata r:id="rId6" o:title=""/>
          </v:shape>
          <w:control r:id="rId125" w:name="DefaultOcxName98" w:shapeid="_x0000_i1769"/>
        </w:object>
      </w:r>
      <w:r w:rsidRPr="00C7760B">
        <w:t>b. 15</w:t>
      </w:r>
      <w:r w:rsidR="00375264">
        <w:t>/</w:t>
      </w:r>
      <w:r w:rsidRPr="00C7760B">
        <w:t xml:space="preserve">100 </w:t>
      </w:r>
      <w:r w:rsidRPr="00C7760B">
        <w:br/>
      </w:r>
      <w:r w:rsidRPr="00C7760B">
        <w:object w:dxaOrig="405" w:dyaOrig="360">
          <v:shape id="_x0000_i1768" type="#_x0000_t75" style="width:20.35pt;height:18pt" o:ole="">
            <v:imagedata r:id="rId6" o:title=""/>
          </v:shape>
          <w:control r:id="rId126" w:name="DefaultOcxName99" w:shapeid="_x0000_i1768"/>
        </w:object>
      </w:r>
      <w:r w:rsidRPr="00C7760B">
        <w:t>c. 1</w:t>
      </w:r>
      <w:r w:rsidR="00375264">
        <w:t>/</w:t>
      </w:r>
      <w:r w:rsidRPr="00C7760B">
        <w:t xml:space="preserve">5 </w:t>
      </w:r>
      <w:r w:rsidRPr="00C7760B">
        <w:br/>
      </w:r>
      <w:r w:rsidRPr="00C7760B">
        <w:object w:dxaOrig="405" w:dyaOrig="360">
          <v:shape id="_x0000_i1767" type="#_x0000_t75" style="width:20.35pt;height:18pt" o:ole="">
            <v:imagedata r:id="rId6" o:title=""/>
          </v:shape>
          <w:control r:id="rId127" w:name="DefaultOcxName100" w:shapeid="_x0000_i1767"/>
        </w:object>
      </w:r>
      <w:r w:rsidRPr="00C7760B">
        <w:t>d. 5</w:t>
      </w:r>
      <w:r w:rsidR="00375264">
        <w:t>/</w:t>
      </w:r>
      <w:r w:rsidRPr="00C7760B">
        <w:t xml:space="preserve">10 </w:t>
      </w:r>
      <w:r w:rsidRPr="00C7760B">
        <w:br/>
      </w: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9</w:t>
      </w:r>
    </w:p>
    <w:p w:rsidR="00041A85" w:rsidRPr="00C7760B" w:rsidRDefault="00041A85" w:rsidP="00041A85">
      <w:r w:rsidRPr="00C7760B">
        <w:t>Tra quali numeri è compresa la frazione 1</w:t>
      </w:r>
      <w:r w:rsidR="00375264">
        <w:t>/</w:t>
      </w:r>
      <w:r w:rsidRPr="00C7760B">
        <w:t xml:space="preserve">6 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761" type="#_x0000_t75" style="width:20.35pt;height:18pt" o:ole="">
            <v:imagedata r:id="rId6" o:title=""/>
          </v:shape>
          <w:control r:id="rId128" w:name="DefaultOcxName106" w:shapeid="_x0000_i1761"/>
        </w:object>
      </w:r>
      <w:r w:rsidRPr="00C7760B">
        <w:t xml:space="preserve">a. Tra 0 e 1 </w:t>
      </w:r>
    </w:p>
    <w:p w:rsidR="00041A85" w:rsidRPr="00C7760B" w:rsidRDefault="00041A85" w:rsidP="00041A85">
      <w:r w:rsidRPr="00C7760B">
        <w:object w:dxaOrig="405" w:dyaOrig="360">
          <v:shape id="_x0000_i1760" type="#_x0000_t75" style="width:20.35pt;height:18pt" o:ole="">
            <v:imagedata r:id="rId6" o:title=""/>
          </v:shape>
          <w:control r:id="rId129" w:name="DefaultOcxName107" w:shapeid="_x0000_i1760"/>
        </w:object>
      </w:r>
      <w:r w:rsidRPr="00C7760B">
        <w:t xml:space="preserve">b. Tra 6 e 7 </w:t>
      </w:r>
    </w:p>
    <w:p w:rsidR="00041A85" w:rsidRPr="00C7760B" w:rsidRDefault="00041A85" w:rsidP="00041A85">
      <w:r w:rsidRPr="00C7760B">
        <w:object w:dxaOrig="405" w:dyaOrig="360">
          <v:shape id="_x0000_i1759" type="#_x0000_t75" style="width:20.35pt;height:18pt" o:ole="">
            <v:imagedata r:id="rId6" o:title=""/>
          </v:shape>
          <w:control r:id="rId130" w:name="DefaultOcxName108" w:shapeid="_x0000_i1759"/>
        </w:object>
      </w:r>
      <w:r w:rsidRPr="00C7760B">
        <w:t xml:space="preserve">c. Tra 5 e 6 </w:t>
      </w:r>
    </w:p>
    <w:p w:rsidR="00041A85" w:rsidRPr="00C7760B" w:rsidRDefault="00041A85" w:rsidP="00041A85">
      <w:r w:rsidRPr="00C7760B">
        <w:object w:dxaOrig="405" w:dyaOrig="360">
          <v:shape id="_x0000_i1758" type="#_x0000_t75" style="width:20.35pt;height:18pt" o:ole="">
            <v:imagedata r:id="rId6" o:title=""/>
          </v:shape>
          <w:control r:id="rId131" w:name="DefaultOcxName109" w:shapeid="_x0000_i1758"/>
        </w:object>
      </w:r>
      <w:r w:rsidRPr="00C7760B">
        <w:t xml:space="preserve">d. Tra 1 e 6 </w:t>
      </w:r>
    </w:p>
    <w:p w:rsidR="00375264" w:rsidRDefault="00375264" w:rsidP="00041A85">
      <w:pPr>
        <w:rPr>
          <w:b/>
        </w:rPr>
      </w:pPr>
    </w:p>
    <w:p w:rsidR="00375264" w:rsidRDefault="00375264" w:rsidP="00041A85">
      <w:pPr>
        <w:rPr>
          <w:b/>
        </w:rPr>
      </w:pPr>
    </w:p>
    <w:p w:rsidR="00375264" w:rsidRDefault="00375264" w:rsidP="00041A85">
      <w:pPr>
        <w:rPr>
          <w:b/>
        </w:rPr>
      </w:pP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lastRenderedPageBreak/>
        <w:t>Domanda 10</w:t>
      </w:r>
    </w:p>
    <w:p w:rsidR="00041A85" w:rsidRPr="00C7760B" w:rsidRDefault="00041A85" w:rsidP="00041A85">
      <w:r w:rsidRPr="00C7760B">
        <w:t>Il seguente grafico rappresenta l'andamento del peso del piccolo Luigi. Quanto pesava Luigi a 7 mesi?</w:t>
      </w:r>
    </w:p>
    <w:p w:rsidR="00041A85" w:rsidRPr="00C7760B" w:rsidRDefault="00375264" w:rsidP="00041A85">
      <w:r>
        <w:rPr>
          <w:noProof/>
          <w:lang w:eastAsia="it-IT"/>
        </w:rPr>
        <w:drawing>
          <wp:inline distT="0" distB="0" distL="0" distR="0">
            <wp:extent cx="3200400" cy="1552575"/>
            <wp:effectExtent l="0" t="0" r="0" b="9525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o 2.png"/>
                    <pic:cNvPicPr/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A85" w:rsidRPr="00C7760B" w:rsidRDefault="00041A85" w:rsidP="00041A85"/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752" type="#_x0000_t75" style="width:20.35pt;height:18pt" o:ole="">
            <v:imagedata r:id="rId6" o:title=""/>
          </v:shape>
          <w:control r:id="rId133" w:name="DefaultOcxName115" w:shapeid="_x0000_i1752"/>
        </w:object>
      </w:r>
      <w:r w:rsidRPr="00C7760B">
        <w:t xml:space="preserve">a. 7 </w:t>
      </w:r>
    </w:p>
    <w:p w:rsidR="00041A85" w:rsidRPr="00C7760B" w:rsidRDefault="00041A85" w:rsidP="00041A85">
      <w:r w:rsidRPr="00C7760B">
        <w:object w:dxaOrig="405" w:dyaOrig="360">
          <v:shape id="_x0000_i1751" type="#_x0000_t75" style="width:20.35pt;height:18pt" o:ole="">
            <v:imagedata r:id="rId6" o:title=""/>
          </v:shape>
          <w:control r:id="rId134" w:name="DefaultOcxName116" w:shapeid="_x0000_i1751"/>
        </w:object>
      </w:r>
      <w:r w:rsidRPr="00C7760B">
        <w:t xml:space="preserve">b. 6 </w:t>
      </w:r>
    </w:p>
    <w:p w:rsidR="00041A85" w:rsidRPr="00C7760B" w:rsidRDefault="00041A85" w:rsidP="00041A85">
      <w:r w:rsidRPr="00C7760B">
        <w:object w:dxaOrig="405" w:dyaOrig="360">
          <v:shape id="_x0000_i1750" type="#_x0000_t75" style="width:20.35pt;height:18pt" o:ole="">
            <v:imagedata r:id="rId6" o:title=""/>
          </v:shape>
          <w:control r:id="rId135" w:name="DefaultOcxName117" w:shapeid="_x0000_i1750"/>
        </w:object>
      </w:r>
      <w:r w:rsidRPr="00C7760B">
        <w:t xml:space="preserve">c. 5 </w:t>
      </w:r>
    </w:p>
    <w:p w:rsidR="00041A85" w:rsidRPr="00C7760B" w:rsidRDefault="00041A85" w:rsidP="00041A85">
      <w:r w:rsidRPr="00C7760B">
        <w:object w:dxaOrig="405" w:dyaOrig="360">
          <v:shape id="_x0000_i1749" type="#_x0000_t75" style="width:20.35pt;height:18pt" o:ole="">
            <v:imagedata r:id="rId6" o:title=""/>
          </v:shape>
          <w:control r:id="rId136" w:name="DefaultOcxName118" w:shapeid="_x0000_i1749"/>
        </w:object>
      </w:r>
      <w:r w:rsidRPr="00C7760B">
        <w:t xml:space="preserve">d. 6,5 </w:t>
      </w: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11</w:t>
      </w:r>
    </w:p>
    <w:p w:rsidR="00041A85" w:rsidRDefault="00041A85" w:rsidP="00041A85">
      <w:r w:rsidRPr="00C7760B">
        <w:t>Il perimetro della seguente figura è:</w:t>
      </w:r>
    </w:p>
    <w:p w:rsidR="00375264" w:rsidRPr="00C7760B" w:rsidRDefault="00375264" w:rsidP="00041A85">
      <w:r>
        <w:rPr>
          <w:noProof/>
          <w:lang w:eastAsia="it-IT"/>
        </w:rPr>
        <w:drawing>
          <wp:inline distT="0" distB="0" distL="0" distR="0">
            <wp:extent cx="1323975" cy="1781175"/>
            <wp:effectExtent l="0" t="0" r="9525" b="9525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o 4.png"/>
                    <pic:cNvPicPr/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A85" w:rsidRPr="00C7760B" w:rsidRDefault="00041A85" w:rsidP="00041A85">
      <w:r w:rsidRPr="00C7760B">
        <w:t>Scegli un'alternativa:</w:t>
      </w:r>
    </w:p>
    <w:p w:rsidR="00375264" w:rsidRDefault="00041A85" w:rsidP="00041A85">
      <w:r w:rsidRPr="00C7760B">
        <w:object w:dxaOrig="405" w:dyaOrig="360">
          <v:shape id="_x0000_i1743" type="#_x0000_t75" style="width:20.35pt;height:18pt" o:ole="">
            <v:imagedata r:id="rId6" o:title=""/>
          </v:shape>
          <w:control r:id="rId138" w:name="DefaultOcxName124" w:shapeid="_x0000_i1743"/>
        </w:object>
      </w:r>
      <w:r w:rsidRPr="00C7760B">
        <w:t xml:space="preserve">a. 5a+3b </w:t>
      </w:r>
      <w:r w:rsidRPr="00C7760B">
        <w:br/>
      </w:r>
      <w:r w:rsidRPr="00C7760B">
        <w:object w:dxaOrig="405" w:dyaOrig="360">
          <v:shape id="_x0000_i1742" type="#_x0000_t75" style="width:20.35pt;height:18pt" o:ole="">
            <v:imagedata r:id="rId6" o:title=""/>
          </v:shape>
          <w:control r:id="rId139" w:name="DefaultOcxName125" w:shapeid="_x0000_i1742"/>
        </w:object>
      </w:r>
      <w:r w:rsidRPr="00C7760B">
        <w:t>b. 4a</w:t>
      </w:r>
      <w:r w:rsidR="00375264" w:rsidRPr="00375264">
        <w:rPr>
          <w:position w:val="-4"/>
        </w:rPr>
        <w:object w:dxaOrig="160" w:dyaOrig="300">
          <v:shape id="_x0000_i3968" type="#_x0000_t75" style="width:7.85pt;height:14.85pt" o:ole="">
            <v:imagedata r:id="rId140" o:title=""/>
          </v:shape>
          <o:OLEObject Type="Embed" ProgID="Equation.3" ShapeID="_x0000_i3968" DrawAspect="Content" ObjectID="_1538431270" r:id="rId141"/>
        </w:object>
      </w:r>
      <w:r w:rsidRPr="00C7760B">
        <w:t>+b</w:t>
      </w:r>
      <w:r w:rsidR="00375264" w:rsidRPr="00375264">
        <w:rPr>
          <w:position w:val="-4"/>
        </w:rPr>
        <w:object w:dxaOrig="160" w:dyaOrig="300">
          <v:shape id="_x0000_i3970" type="#_x0000_t75" style="width:7.85pt;height:14.85pt" o:ole="">
            <v:imagedata r:id="rId142" o:title=""/>
          </v:shape>
          <o:OLEObject Type="Embed" ProgID="Equation.3" ShapeID="_x0000_i3970" DrawAspect="Content" ObjectID="_1538431271" r:id="rId143"/>
        </w:object>
      </w:r>
      <w:r w:rsidRPr="00C7760B">
        <w:br/>
      </w:r>
      <w:r w:rsidRPr="00C7760B">
        <w:object w:dxaOrig="405" w:dyaOrig="360">
          <v:shape id="_x0000_i1741" type="#_x0000_t75" style="width:20.35pt;height:18pt" o:ole="">
            <v:imagedata r:id="rId6" o:title=""/>
          </v:shape>
          <w:control r:id="rId144" w:name="DefaultOcxName126" w:shapeid="_x0000_i1741"/>
        </w:object>
      </w:r>
      <w:r w:rsidRPr="00C7760B">
        <w:t>c. 8a</w:t>
      </w:r>
      <w:r w:rsidR="00375264" w:rsidRPr="00375264">
        <w:rPr>
          <w:position w:val="-4"/>
        </w:rPr>
        <w:object w:dxaOrig="160" w:dyaOrig="300">
          <v:shape id="_x0000_i3972" type="#_x0000_t75" style="width:7.85pt;height:14.85pt" o:ole="">
            <v:imagedata r:id="rId145" o:title=""/>
          </v:shape>
          <o:OLEObject Type="Embed" ProgID="Equation.3" ShapeID="_x0000_i3972" DrawAspect="Content" ObjectID="_1538431272" r:id="rId146"/>
        </w:object>
      </w:r>
      <w:r w:rsidRPr="00C7760B">
        <w:t>+b</w:t>
      </w:r>
      <w:r w:rsidR="00375264" w:rsidRPr="00375264">
        <w:rPr>
          <w:position w:val="-4"/>
        </w:rPr>
        <w:object w:dxaOrig="160" w:dyaOrig="300">
          <v:shape id="_x0000_i3974" type="#_x0000_t75" style="width:7.85pt;height:14.85pt" o:ole="">
            <v:imagedata r:id="rId147" o:title=""/>
          </v:shape>
          <o:OLEObject Type="Embed" ProgID="Equation.3" ShapeID="_x0000_i3974" DrawAspect="Content" ObjectID="_1538431273" r:id="rId148"/>
        </w:object>
      </w:r>
      <w:r w:rsidRPr="00C7760B">
        <w:br/>
      </w:r>
      <w:r w:rsidRPr="00C7760B">
        <w:object w:dxaOrig="405" w:dyaOrig="360">
          <v:shape id="_x0000_i1740" type="#_x0000_t75" style="width:20.35pt;height:18pt" o:ole="">
            <v:imagedata r:id="rId6" o:title=""/>
          </v:shape>
          <w:control r:id="rId149" w:name="DefaultOcxName127" w:shapeid="_x0000_i1740"/>
        </w:object>
      </w:r>
      <w:r w:rsidRPr="00C7760B">
        <w:t xml:space="preserve">d. 8a+2b </w:t>
      </w:r>
      <w:r w:rsidRPr="00C7760B">
        <w:br/>
      </w: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lastRenderedPageBreak/>
        <w:t>Domanda 12</w:t>
      </w:r>
    </w:p>
    <w:p w:rsidR="00041A85" w:rsidRPr="00C7760B" w:rsidRDefault="00041A85" w:rsidP="00041A85">
      <w:r w:rsidRPr="00C7760B">
        <w:t>Come si scrive il numero SEDICIMILATRENTUNO?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734" type="#_x0000_t75" style="width:20.35pt;height:18pt" o:ole="">
            <v:imagedata r:id="rId6" o:title=""/>
          </v:shape>
          <w:control r:id="rId150" w:name="DefaultOcxName133" w:shapeid="_x0000_i1734"/>
        </w:object>
      </w:r>
      <w:r w:rsidRPr="00C7760B">
        <w:t xml:space="preserve">a. 16000,31 </w:t>
      </w:r>
    </w:p>
    <w:p w:rsidR="00041A85" w:rsidRPr="00C7760B" w:rsidRDefault="00041A85" w:rsidP="00041A85">
      <w:r w:rsidRPr="00C7760B">
        <w:object w:dxaOrig="405" w:dyaOrig="360">
          <v:shape id="_x0000_i1733" type="#_x0000_t75" style="width:20.35pt;height:18pt" o:ole="">
            <v:imagedata r:id="rId6" o:title=""/>
          </v:shape>
          <w:control r:id="rId151" w:name="DefaultOcxName134" w:shapeid="_x0000_i1733"/>
        </w:object>
      </w:r>
      <w:r w:rsidRPr="00C7760B">
        <w:t xml:space="preserve">b. 160031 </w:t>
      </w:r>
    </w:p>
    <w:p w:rsidR="00041A85" w:rsidRPr="00C7760B" w:rsidRDefault="00041A85" w:rsidP="00041A85">
      <w:r w:rsidRPr="00C7760B">
        <w:object w:dxaOrig="405" w:dyaOrig="360">
          <v:shape id="_x0000_i1732" type="#_x0000_t75" style="width:20.35pt;height:18pt" o:ole="">
            <v:imagedata r:id="rId6" o:title=""/>
          </v:shape>
          <w:control r:id="rId152" w:name="DefaultOcxName135" w:shapeid="_x0000_i1732"/>
        </w:object>
      </w:r>
      <w:r w:rsidRPr="00C7760B">
        <w:t xml:space="preserve">c. 16031 </w:t>
      </w:r>
    </w:p>
    <w:p w:rsidR="00041A85" w:rsidRPr="00C7760B" w:rsidRDefault="00041A85" w:rsidP="00041A85">
      <w:r w:rsidRPr="00C7760B">
        <w:object w:dxaOrig="405" w:dyaOrig="360">
          <v:shape id="_x0000_i1731" type="#_x0000_t75" style="width:20.35pt;height:18pt" o:ole="">
            <v:imagedata r:id="rId6" o:title=""/>
          </v:shape>
          <w:control r:id="rId153" w:name="DefaultOcxName136" w:shapeid="_x0000_i1731"/>
        </w:object>
      </w:r>
      <w:r w:rsidRPr="00C7760B">
        <w:t xml:space="preserve">d. 1631000 </w:t>
      </w:r>
    </w:p>
    <w:p w:rsidR="00873991" w:rsidRDefault="00873991" w:rsidP="00041A85">
      <w:pPr>
        <w:rPr>
          <w:b/>
        </w:rPr>
      </w:pP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13</w:t>
      </w:r>
    </w:p>
    <w:p w:rsidR="00041A85" w:rsidRPr="00C7760B" w:rsidRDefault="00041A85" w:rsidP="00041A85">
      <w:r w:rsidRPr="00C7760B">
        <w:t>Se una squadra di calcio ha vinto una partita, si può affermare che: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725" type="#_x0000_t75" style="width:20.35pt;height:18pt" o:ole="">
            <v:imagedata r:id="rId6" o:title=""/>
          </v:shape>
          <w:control r:id="rId154" w:name="DefaultOcxName142" w:shapeid="_x0000_i1725"/>
        </w:object>
      </w:r>
      <w:r w:rsidRPr="00C7760B">
        <w:t xml:space="preserve">a. Ha segnato una rete </w:t>
      </w:r>
    </w:p>
    <w:p w:rsidR="00041A85" w:rsidRPr="00C7760B" w:rsidRDefault="00041A85" w:rsidP="00041A85">
      <w:r w:rsidRPr="00C7760B">
        <w:object w:dxaOrig="405" w:dyaOrig="360">
          <v:shape id="_x0000_i1724" type="#_x0000_t75" style="width:20.35pt;height:18pt" o:ole="">
            <v:imagedata r:id="rId6" o:title=""/>
          </v:shape>
          <w:control r:id="rId155" w:name="DefaultOcxName143" w:shapeid="_x0000_i1724"/>
        </w:object>
      </w:r>
      <w:r w:rsidRPr="00C7760B">
        <w:t xml:space="preserve">b. Ha segnato più di una rete </w:t>
      </w:r>
    </w:p>
    <w:p w:rsidR="00041A85" w:rsidRPr="00C7760B" w:rsidRDefault="00041A85" w:rsidP="00041A85">
      <w:r w:rsidRPr="00C7760B">
        <w:object w:dxaOrig="405" w:dyaOrig="360">
          <v:shape id="_x0000_i1723" type="#_x0000_t75" style="width:20.35pt;height:18pt" o:ole="">
            <v:imagedata r:id="rId6" o:title=""/>
          </v:shape>
          <w:control r:id="rId156" w:name="DefaultOcxName144" w:shapeid="_x0000_i1723"/>
        </w:object>
      </w:r>
      <w:r w:rsidRPr="00C7760B">
        <w:t xml:space="preserve">c. Ha segnato almeno una rete </w:t>
      </w:r>
    </w:p>
    <w:p w:rsidR="00041A85" w:rsidRPr="00C7760B" w:rsidRDefault="00041A85" w:rsidP="00041A85">
      <w:r w:rsidRPr="00C7760B">
        <w:object w:dxaOrig="405" w:dyaOrig="360">
          <v:shape id="_x0000_i1722" type="#_x0000_t75" style="width:20.35pt;height:18pt" o:ole="">
            <v:imagedata r:id="rId6" o:title=""/>
          </v:shape>
          <w:control r:id="rId157" w:name="DefaultOcxName145" w:shapeid="_x0000_i1722"/>
        </w:object>
      </w:r>
      <w:r w:rsidRPr="00C7760B">
        <w:t xml:space="preserve">d. L'avversario non ha segnato </w:t>
      </w:r>
    </w:p>
    <w:p w:rsidR="00873991" w:rsidRDefault="00873991" w:rsidP="00041A85">
      <w:pPr>
        <w:rPr>
          <w:b/>
        </w:rPr>
      </w:pP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14</w:t>
      </w:r>
    </w:p>
    <w:p w:rsidR="00041A85" w:rsidRPr="00C7760B" w:rsidRDefault="00041A85" w:rsidP="00041A85">
      <w:r w:rsidRPr="00C7760B">
        <w:t>Quali delle seguenti implicazioni logiche sono vere?</w:t>
      </w:r>
    </w:p>
    <w:p w:rsidR="00041A85" w:rsidRPr="00C7760B" w:rsidRDefault="00041A85" w:rsidP="00041A85">
      <w:r w:rsidRPr="00C7760B">
        <w:t>Scegli una o più alternative:</w:t>
      </w:r>
    </w:p>
    <w:p w:rsidR="00041A85" w:rsidRPr="00C7760B" w:rsidRDefault="00041A85" w:rsidP="00041A85">
      <w:r w:rsidRPr="00C7760B">
        <w:object w:dxaOrig="405" w:dyaOrig="360">
          <v:shape id="_x0000_i1716" type="#_x0000_t75" style="width:1in;height:18pt" o:ole="">
            <v:imagedata r:id="rId158" o:title=""/>
          </v:shape>
          <w:control r:id="rId159" w:name="DefaultOcxName151" w:shapeid="_x0000_i1716"/>
        </w:object>
      </w:r>
      <w:r w:rsidRPr="00C7760B">
        <w:object w:dxaOrig="405" w:dyaOrig="360">
          <v:shape id="_x0000_i1715" type="#_x0000_t75" style="width:20.35pt;height:18pt" o:ole="">
            <v:imagedata r:id="rId13" o:title=""/>
          </v:shape>
          <w:control r:id="rId160" w:name="DefaultOcxName152" w:shapeid="_x0000_i1715"/>
        </w:object>
      </w:r>
      <w:r w:rsidRPr="00C7760B">
        <w:t xml:space="preserve">a. Se un numero è divisibile per 5 allora è anche divisibile per 10 </w:t>
      </w:r>
    </w:p>
    <w:p w:rsidR="00041A85" w:rsidRPr="00C7760B" w:rsidRDefault="00041A85" w:rsidP="00041A85">
      <w:r w:rsidRPr="00C7760B">
        <w:object w:dxaOrig="405" w:dyaOrig="360">
          <v:shape id="_x0000_i1714" type="#_x0000_t75" style="width:1in;height:18pt" o:ole="">
            <v:imagedata r:id="rId161" o:title=""/>
          </v:shape>
          <w:control r:id="rId162" w:name="DefaultOcxName153" w:shapeid="_x0000_i1714"/>
        </w:object>
      </w:r>
      <w:r w:rsidRPr="00C7760B">
        <w:object w:dxaOrig="405" w:dyaOrig="360">
          <v:shape id="_x0000_i1713" type="#_x0000_t75" style="width:20.35pt;height:18pt" o:ole="">
            <v:imagedata r:id="rId13" o:title=""/>
          </v:shape>
          <w:control r:id="rId163" w:name="DefaultOcxName154" w:shapeid="_x0000_i1713"/>
        </w:object>
      </w:r>
      <w:r w:rsidRPr="00C7760B">
        <w:t xml:space="preserve">b. Se un numero è divisibile per 10 allora è anche divisibile per 5 </w:t>
      </w:r>
    </w:p>
    <w:p w:rsidR="00041A85" w:rsidRPr="00C7760B" w:rsidRDefault="00041A85" w:rsidP="00041A85">
      <w:r w:rsidRPr="00C7760B">
        <w:object w:dxaOrig="405" w:dyaOrig="360">
          <v:shape id="_x0000_i1712" type="#_x0000_t75" style="width:1in;height:18pt" o:ole="">
            <v:imagedata r:id="rId164" o:title=""/>
          </v:shape>
          <w:control r:id="rId165" w:name="DefaultOcxName155" w:shapeid="_x0000_i1712"/>
        </w:object>
      </w:r>
      <w:r w:rsidRPr="00C7760B">
        <w:object w:dxaOrig="405" w:dyaOrig="360">
          <v:shape id="_x0000_i1711" type="#_x0000_t75" style="width:20.35pt;height:18pt" o:ole="">
            <v:imagedata r:id="rId13" o:title=""/>
          </v:shape>
          <w:control r:id="rId166" w:name="DefaultOcxName156" w:shapeid="_x0000_i1711"/>
        </w:object>
      </w:r>
      <w:r w:rsidRPr="00C7760B">
        <w:t xml:space="preserve">c. Se un quadrilatero ha 4 lati uguali allora è un quadrato </w:t>
      </w:r>
    </w:p>
    <w:p w:rsidR="00041A85" w:rsidRPr="00C7760B" w:rsidRDefault="00041A85" w:rsidP="00041A85">
      <w:r w:rsidRPr="00C7760B">
        <w:object w:dxaOrig="405" w:dyaOrig="360">
          <v:shape id="_x0000_i1710" type="#_x0000_t75" style="width:1in;height:18pt" o:ole="">
            <v:imagedata r:id="rId167" o:title=""/>
          </v:shape>
          <w:control r:id="rId168" w:name="DefaultOcxName157" w:shapeid="_x0000_i1710"/>
        </w:object>
      </w:r>
      <w:r w:rsidRPr="00C7760B">
        <w:object w:dxaOrig="405" w:dyaOrig="360">
          <v:shape id="_x0000_i1709" type="#_x0000_t75" style="width:20.35pt;height:18pt" o:ole="">
            <v:imagedata r:id="rId13" o:title=""/>
          </v:shape>
          <w:control r:id="rId169" w:name="DefaultOcxName158" w:shapeid="_x0000_i1709"/>
        </w:object>
      </w:r>
      <w:r w:rsidRPr="00C7760B">
        <w:t xml:space="preserve">d. Se un quadrilatero è un quadrato allora ha 4 lati uguali </w:t>
      </w:r>
    </w:p>
    <w:p w:rsidR="00873991" w:rsidRDefault="00873991" w:rsidP="00041A85">
      <w:pPr>
        <w:rPr>
          <w:b/>
        </w:rPr>
      </w:pPr>
    </w:p>
    <w:p w:rsidR="00873991" w:rsidRDefault="00873991" w:rsidP="00041A85">
      <w:pPr>
        <w:rPr>
          <w:b/>
        </w:rPr>
      </w:pP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lastRenderedPageBreak/>
        <w:t>Domanda 15</w:t>
      </w:r>
    </w:p>
    <w:p w:rsidR="00041A85" w:rsidRPr="00C7760B" w:rsidRDefault="00041A85" w:rsidP="00041A85">
      <w:r w:rsidRPr="00C7760B">
        <w:t>A quale dei seguenti numeri si può eliminare uno 0 senza alterarne il valore?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703" type="#_x0000_t75" style="width:20.35pt;height:18pt" o:ole="">
            <v:imagedata r:id="rId6" o:title=""/>
          </v:shape>
          <w:control r:id="rId170" w:name="DefaultOcxName164" w:shapeid="_x0000_i1703"/>
        </w:object>
      </w:r>
      <w:r w:rsidRPr="00C7760B">
        <w:t xml:space="preserve">a. 0,175 </w:t>
      </w:r>
    </w:p>
    <w:p w:rsidR="00041A85" w:rsidRPr="00C7760B" w:rsidRDefault="00041A85" w:rsidP="00041A85">
      <w:r w:rsidRPr="00C7760B">
        <w:object w:dxaOrig="405" w:dyaOrig="360">
          <v:shape id="_x0000_i1702" type="#_x0000_t75" style="width:20.35pt;height:18pt" o:ole="">
            <v:imagedata r:id="rId6" o:title=""/>
          </v:shape>
          <w:control r:id="rId171" w:name="DefaultOcxName165" w:shapeid="_x0000_i1702"/>
        </w:object>
      </w:r>
      <w:r w:rsidRPr="00C7760B">
        <w:t xml:space="preserve">b. 1,075 </w:t>
      </w:r>
    </w:p>
    <w:p w:rsidR="00041A85" w:rsidRPr="00C7760B" w:rsidRDefault="00041A85" w:rsidP="00041A85">
      <w:r w:rsidRPr="00C7760B">
        <w:object w:dxaOrig="405" w:dyaOrig="360">
          <v:shape id="_x0000_i1701" type="#_x0000_t75" style="width:20.35pt;height:18pt" o:ole="">
            <v:imagedata r:id="rId6" o:title=""/>
          </v:shape>
          <w:control r:id="rId172" w:name="DefaultOcxName166" w:shapeid="_x0000_i1701"/>
        </w:object>
      </w:r>
      <w:r w:rsidRPr="00C7760B">
        <w:t xml:space="preserve">c. 1,705 </w:t>
      </w:r>
    </w:p>
    <w:p w:rsidR="00041A85" w:rsidRPr="00C7760B" w:rsidRDefault="00041A85" w:rsidP="00041A85">
      <w:r w:rsidRPr="00C7760B">
        <w:object w:dxaOrig="405" w:dyaOrig="360">
          <v:shape id="_x0000_i1700" type="#_x0000_t75" style="width:20.35pt;height:18pt" o:ole="">
            <v:imagedata r:id="rId6" o:title=""/>
          </v:shape>
          <w:control r:id="rId173" w:name="DefaultOcxName167" w:shapeid="_x0000_i1700"/>
        </w:object>
      </w:r>
      <w:r w:rsidRPr="00C7760B">
        <w:t xml:space="preserve">d. 1,750 </w:t>
      </w:r>
    </w:p>
    <w:p w:rsidR="00873991" w:rsidRDefault="00873991" w:rsidP="00041A85">
      <w:pPr>
        <w:rPr>
          <w:b/>
        </w:rPr>
      </w:pP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16</w:t>
      </w:r>
    </w:p>
    <w:p w:rsidR="00041A85" w:rsidRPr="00C7760B" w:rsidRDefault="00041A85" w:rsidP="00041A85">
      <w:r w:rsidRPr="00C7760B">
        <w:t>Qual è il più piccolo tra i seguenti numeri?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694" type="#_x0000_t75" style="width:20.35pt;height:18pt" o:ole="">
            <v:imagedata r:id="rId6" o:title=""/>
          </v:shape>
          <w:control r:id="rId174" w:name="DefaultOcxName173" w:shapeid="_x0000_i1694"/>
        </w:object>
      </w:r>
      <w:r w:rsidRPr="00C7760B">
        <w:t xml:space="preserve">a. 0,1 </w:t>
      </w:r>
    </w:p>
    <w:p w:rsidR="00041A85" w:rsidRPr="00C7760B" w:rsidRDefault="00041A85" w:rsidP="00041A85">
      <w:r w:rsidRPr="00C7760B">
        <w:object w:dxaOrig="405" w:dyaOrig="360">
          <v:shape id="_x0000_i1693" type="#_x0000_t75" style="width:20.35pt;height:18pt" o:ole="">
            <v:imagedata r:id="rId6" o:title=""/>
          </v:shape>
          <w:control r:id="rId175" w:name="DefaultOcxName174" w:shapeid="_x0000_i1693"/>
        </w:object>
      </w:r>
      <w:r w:rsidRPr="00C7760B">
        <w:t xml:space="preserve">b. 0,10 </w:t>
      </w:r>
    </w:p>
    <w:p w:rsidR="00041A85" w:rsidRPr="00C7760B" w:rsidRDefault="00041A85" w:rsidP="00041A85">
      <w:r w:rsidRPr="00C7760B">
        <w:object w:dxaOrig="405" w:dyaOrig="360">
          <v:shape id="_x0000_i1692" type="#_x0000_t75" style="width:20.35pt;height:18pt" o:ole="">
            <v:imagedata r:id="rId6" o:title=""/>
          </v:shape>
          <w:control r:id="rId176" w:name="DefaultOcxName175" w:shapeid="_x0000_i1692"/>
        </w:object>
      </w:r>
      <w:r w:rsidRPr="00C7760B">
        <w:t xml:space="preserve">c. 0,01 </w:t>
      </w:r>
    </w:p>
    <w:p w:rsidR="00041A85" w:rsidRPr="00C7760B" w:rsidRDefault="00041A85" w:rsidP="00041A85">
      <w:r w:rsidRPr="00C7760B">
        <w:object w:dxaOrig="405" w:dyaOrig="360">
          <v:shape id="_x0000_i1691" type="#_x0000_t75" style="width:20.35pt;height:18pt" o:ole="">
            <v:imagedata r:id="rId6" o:title=""/>
          </v:shape>
          <w:control r:id="rId177" w:name="DefaultOcxName176" w:shapeid="_x0000_i1691"/>
        </w:object>
      </w:r>
      <w:r w:rsidRPr="00C7760B">
        <w:t xml:space="preserve">d. 0,011 </w:t>
      </w:r>
    </w:p>
    <w:p w:rsidR="00873991" w:rsidRDefault="00873991" w:rsidP="00041A85">
      <w:pPr>
        <w:rPr>
          <w:b/>
        </w:rPr>
      </w:pPr>
    </w:p>
    <w:p w:rsidR="00041A85" w:rsidRPr="00375264" w:rsidRDefault="00041A85" w:rsidP="00041A85">
      <w:pPr>
        <w:rPr>
          <w:b/>
        </w:rPr>
      </w:pPr>
      <w:r w:rsidRPr="00375264">
        <w:rPr>
          <w:b/>
        </w:rPr>
        <w:t>Domanda 17</w:t>
      </w:r>
    </w:p>
    <w:p w:rsidR="00041A85" w:rsidRPr="00C7760B" w:rsidRDefault="00041A85" w:rsidP="00041A85">
      <w:r w:rsidRPr="00C7760B">
        <w:t>Tra i numeri naturali da 1 a 20, quali sono quelli pari e multipli di tre?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685" type="#_x0000_t75" style="width:20.35pt;height:18pt" o:ole="">
            <v:imagedata r:id="rId6" o:title=""/>
          </v:shape>
          <w:control r:id="rId178" w:name="DefaultOcxName182" w:shapeid="_x0000_i1685"/>
        </w:object>
      </w:r>
      <w:r w:rsidRPr="00C7760B">
        <w:t xml:space="preserve">a. 2, 4, 6, 8, 10, 12, 14, 16, 18, 20, 3, 6, 9, 12, 15, 18 </w:t>
      </w:r>
    </w:p>
    <w:p w:rsidR="00041A85" w:rsidRPr="00C7760B" w:rsidRDefault="00041A85" w:rsidP="00041A85">
      <w:r w:rsidRPr="00C7760B">
        <w:object w:dxaOrig="405" w:dyaOrig="360">
          <v:shape id="_x0000_i1684" type="#_x0000_t75" style="width:20.35pt;height:18pt" o:ole="">
            <v:imagedata r:id="rId6" o:title=""/>
          </v:shape>
          <w:control r:id="rId179" w:name="DefaultOcxName183" w:shapeid="_x0000_i1684"/>
        </w:object>
      </w:r>
      <w:r w:rsidRPr="00C7760B">
        <w:t xml:space="preserve">b. 6, 12, 18 </w:t>
      </w:r>
    </w:p>
    <w:p w:rsidR="00041A85" w:rsidRPr="00C7760B" w:rsidRDefault="00041A85" w:rsidP="00041A85">
      <w:r w:rsidRPr="00C7760B">
        <w:object w:dxaOrig="405" w:dyaOrig="360">
          <v:shape id="_x0000_i1683" type="#_x0000_t75" style="width:20.35pt;height:18pt" o:ole="">
            <v:imagedata r:id="rId6" o:title=""/>
          </v:shape>
          <w:control r:id="rId180" w:name="DefaultOcxName184" w:shapeid="_x0000_i1683"/>
        </w:object>
      </w:r>
      <w:r w:rsidRPr="00C7760B">
        <w:t xml:space="preserve">c. 2, 3 </w:t>
      </w:r>
    </w:p>
    <w:p w:rsidR="00041A85" w:rsidRPr="00C7760B" w:rsidRDefault="00041A85" w:rsidP="00041A85">
      <w:r w:rsidRPr="00C7760B">
        <w:object w:dxaOrig="405" w:dyaOrig="360">
          <v:shape id="_x0000_i1682" type="#_x0000_t75" style="width:20.35pt;height:18pt" o:ole="">
            <v:imagedata r:id="rId6" o:title=""/>
          </v:shape>
          <w:control r:id="rId181" w:name="DefaultOcxName185" w:shapeid="_x0000_i1682"/>
        </w:object>
      </w:r>
      <w:r w:rsidRPr="00C7760B">
        <w:t xml:space="preserve">d. Non ce ne sono </w:t>
      </w:r>
    </w:p>
    <w:p w:rsidR="00873991" w:rsidRDefault="00873991" w:rsidP="00041A85">
      <w:pPr>
        <w:rPr>
          <w:b/>
        </w:rPr>
      </w:pPr>
    </w:p>
    <w:p w:rsidR="00873991" w:rsidRDefault="00873991" w:rsidP="00041A85">
      <w:pPr>
        <w:rPr>
          <w:b/>
        </w:rPr>
      </w:pPr>
    </w:p>
    <w:p w:rsidR="00041A85" w:rsidRPr="00E849D2" w:rsidRDefault="00041A85" w:rsidP="00041A85">
      <w:pPr>
        <w:rPr>
          <w:b/>
        </w:rPr>
      </w:pPr>
      <w:r w:rsidRPr="00E849D2">
        <w:rPr>
          <w:b/>
        </w:rPr>
        <w:lastRenderedPageBreak/>
        <w:t>Domanda 18</w:t>
      </w:r>
    </w:p>
    <w:p w:rsidR="00041A85" w:rsidRPr="00C7760B" w:rsidRDefault="00041A85" w:rsidP="00041A85">
      <w:r w:rsidRPr="00C7760B">
        <w:t>Roma è stata fondata nel 753 a.C. mentre l'America è stata scoperta nel 1492 d.C.</w:t>
      </w:r>
      <w:r w:rsidRPr="00C7760B">
        <w:br/>
        <w:t>Quanto tempo è passato tra i due eventi?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676" type="#_x0000_t75" style="width:20.35pt;height:18pt" o:ole="">
            <v:imagedata r:id="rId6" o:title=""/>
          </v:shape>
          <w:control r:id="rId182" w:name="DefaultOcxName191" w:shapeid="_x0000_i1676"/>
        </w:object>
      </w:r>
      <w:r w:rsidRPr="00C7760B">
        <w:t xml:space="preserve">a. Non si può stabilire </w:t>
      </w:r>
    </w:p>
    <w:p w:rsidR="00041A85" w:rsidRPr="00C7760B" w:rsidRDefault="00041A85" w:rsidP="00041A85">
      <w:r w:rsidRPr="00C7760B">
        <w:object w:dxaOrig="405" w:dyaOrig="360">
          <v:shape id="_x0000_i1675" type="#_x0000_t75" style="width:20.35pt;height:18pt" o:ole="">
            <v:imagedata r:id="rId6" o:title=""/>
          </v:shape>
          <w:control r:id="rId183" w:name="DefaultOcxName192" w:shapeid="_x0000_i1675"/>
        </w:object>
      </w:r>
      <w:r w:rsidRPr="00C7760B">
        <w:t xml:space="preserve">b. 739 anni </w:t>
      </w:r>
    </w:p>
    <w:p w:rsidR="00041A85" w:rsidRPr="00C7760B" w:rsidRDefault="00041A85" w:rsidP="00041A85">
      <w:r w:rsidRPr="00C7760B">
        <w:object w:dxaOrig="405" w:dyaOrig="360">
          <v:shape id="_x0000_i1674" type="#_x0000_t75" style="width:20.35pt;height:18pt" o:ole="">
            <v:imagedata r:id="rId6" o:title=""/>
          </v:shape>
          <w:control r:id="rId184" w:name="DefaultOcxName193" w:shapeid="_x0000_i1674"/>
        </w:object>
      </w:r>
      <w:r w:rsidRPr="00C7760B">
        <w:t xml:space="preserve">c. -739 anni </w:t>
      </w:r>
    </w:p>
    <w:p w:rsidR="00041A85" w:rsidRPr="00C7760B" w:rsidRDefault="00041A85" w:rsidP="00041A85">
      <w:r w:rsidRPr="00C7760B">
        <w:object w:dxaOrig="405" w:dyaOrig="360">
          <v:shape id="_x0000_i1673" type="#_x0000_t75" style="width:20.35pt;height:18pt" o:ole="">
            <v:imagedata r:id="rId6" o:title=""/>
          </v:shape>
          <w:control r:id="rId185" w:name="DefaultOcxName194" w:shapeid="_x0000_i1673"/>
        </w:object>
      </w:r>
      <w:r w:rsidRPr="00C7760B">
        <w:t xml:space="preserve">d. 2245 anni </w:t>
      </w:r>
    </w:p>
    <w:p w:rsidR="00873991" w:rsidRDefault="00873991" w:rsidP="00041A85">
      <w:pPr>
        <w:rPr>
          <w:b/>
        </w:rPr>
      </w:pPr>
    </w:p>
    <w:p w:rsidR="00041A85" w:rsidRPr="00E849D2" w:rsidRDefault="00041A85" w:rsidP="00041A85">
      <w:pPr>
        <w:rPr>
          <w:b/>
        </w:rPr>
      </w:pPr>
      <w:r w:rsidRPr="00E849D2">
        <w:rPr>
          <w:b/>
        </w:rPr>
        <w:t>Domanda 19</w:t>
      </w:r>
    </w:p>
    <w:p w:rsidR="00041A85" w:rsidRPr="00C7760B" w:rsidRDefault="00041A85" w:rsidP="00041A85">
      <w:r w:rsidRPr="00C7760B">
        <w:t>In una classe di 30 alunni ne sono stati promossi 21. Qual è la percentuale di alunni  bocciati?</w:t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667" type="#_x0000_t75" style="width:20.35pt;height:18pt" o:ole="">
            <v:imagedata r:id="rId6" o:title=""/>
          </v:shape>
          <w:control r:id="rId186" w:name="DefaultOcxName200" w:shapeid="_x0000_i1667"/>
        </w:object>
      </w:r>
      <w:r w:rsidRPr="00C7760B">
        <w:t xml:space="preserve">a. 7% </w:t>
      </w:r>
    </w:p>
    <w:p w:rsidR="00041A85" w:rsidRPr="00C7760B" w:rsidRDefault="00041A85" w:rsidP="00041A85">
      <w:r w:rsidRPr="00C7760B">
        <w:object w:dxaOrig="405" w:dyaOrig="360">
          <v:shape id="_x0000_i1666" type="#_x0000_t75" style="width:20.35pt;height:18pt" o:ole="">
            <v:imagedata r:id="rId6" o:title=""/>
          </v:shape>
          <w:control r:id="rId187" w:name="DefaultOcxName201" w:shapeid="_x0000_i1666"/>
        </w:object>
      </w:r>
      <w:r w:rsidRPr="00C7760B">
        <w:t xml:space="preserve">b. 70% </w:t>
      </w:r>
    </w:p>
    <w:p w:rsidR="00041A85" w:rsidRPr="00C7760B" w:rsidRDefault="00041A85" w:rsidP="00041A85">
      <w:r w:rsidRPr="00C7760B">
        <w:object w:dxaOrig="405" w:dyaOrig="360">
          <v:shape id="_x0000_i1665" type="#_x0000_t75" style="width:20.35pt;height:18pt" o:ole="">
            <v:imagedata r:id="rId6" o:title=""/>
          </v:shape>
          <w:control r:id="rId188" w:name="DefaultOcxName202" w:shapeid="_x0000_i1665"/>
        </w:object>
      </w:r>
      <w:r w:rsidRPr="00C7760B">
        <w:t xml:space="preserve">c. 30% </w:t>
      </w:r>
    </w:p>
    <w:p w:rsidR="00041A85" w:rsidRPr="00C7760B" w:rsidRDefault="00041A85" w:rsidP="00041A85">
      <w:r w:rsidRPr="00C7760B">
        <w:object w:dxaOrig="405" w:dyaOrig="360">
          <v:shape id="_x0000_i1664" type="#_x0000_t75" style="width:20.35pt;height:18pt" o:ole="">
            <v:imagedata r:id="rId6" o:title=""/>
          </v:shape>
          <w:control r:id="rId189" w:name="DefaultOcxName203" w:shapeid="_x0000_i1664"/>
        </w:object>
      </w:r>
      <w:r w:rsidRPr="00C7760B">
        <w:t xml:space="preserve">d. 21% </w:t>
      </w:r>
    </w:p>
    <w:p w:rsidR="00873991" w:rsidRDefault="00873991" w:rsidP="00041A85">
      <w:pPr>
        <w:rPr>
          <w:b/>
        </w:rPr>
      </w:pPr>
    </w:p>
    <w:p w:rsidR="00041A85" w:rsidRPr="00E849D2" w:rsidRDefault="00041A85" w:rsidP="00041A85">
      <w:pPr>
        <w:rPr>
          <w:b/>
        </w:rPr>
      </w:pPr>
      <w:bookmarkStart w:id="0" w:name="_GoBack"/>
      <w:bookmarkEnd w:id="0"/>
      <w:r w:rsidRPr="00E849D2">
        <w:rPr>
          <w:b/>
        </w:rPr>
        <w:t>Domanda 20</w:t>
      </w:r>
    </w:p>
    <w:p w:rsidR="00041A85" w:rsidRPr="00C7760B" w:rsidRDefault="00041A85" w:rsidP="00041A85">
      <w:r w:rsidRPr="00C7760B">
        <w:t>Quali delle seguenti scomposizioni in fattori primi sono corrette?</w:t>
      </w:r>
    </w:p>
    <w:p w:rsidR="00041A85" w:rsidRPr="00C7760B" w:rsidRDefault="00041A85" w:rsidP="00041A85">
      <w:r w:rsidRPr="00C7760B">
        <w:t>Scegli una o più alternative:</w:t>
      </w:r>
    </w:p>
    <w:p w:rsidR="00041A85" w:rsidRPr="00C7760B" w:rsidRDefault="00041A85" w:rsidP="00041A85">
      <w:r w:rsidRPr="00C7760B">
        <w:object w:dxaOrig="405" w:dyaOrig="360">
          <v:shape id="_x0000_i1658" type="#_x0000_t75" style="width:1in;height:18pt" o:ole="">
            <v:imagedata r:id="rId190" o:title=""/>
          </v:shape>
          <w:control r:id="rId191" w:name="DefaultOcxName209" w:shapeid="_x0000_i1658"/>
        </w:object>
      </w:r>
      <w:r w:rsidRPr="00C7760B">
        <w:object w:dxaOrig="405" w:dyaOrig="360">
          <v:shape id="_x0000_i1657" type="#_x0000_t75" style="width:20.35pt;height:18pt" o:ole="">
            <v:imagedata r:id="rId13" o:title=""/>
          </v:shape>
          <w:control r:id="rId192" w:name="DefaultOcxName210" w:shapeid="_x0000_i1657"/>
        </w:object>
      </w:r>
      <w:r w:rsidRPr="00C7760B">
        <w:t xml:space="preserve">a. 160=4x4x10 </w:t>
      </w:r>
    </w:p>
    <w:p w:rsidR="00041A85" w:rsidRPr="00C7760B" w:rsidRDefault="00041A85" w:rsidP="00041A85">
      <w:r w:rsidRPr="00C7760B">
        <w:object w:dxaOrig="405" w:dyaOrig="360">
          <v:shape id="_x0000_i1656" type="#_x0000_t75" style="width:1in;height:18pt" o:ole="">
            <v:imagedata r:id="rId193" o:title=""/>
          </v:shape>
          <w:control r:id="rId194" w:name="DefaultOcxName211" w:shapeid="_x0000_i1656"/>
        </w:object>
      </w:r>
      <w:r w:rsidRPr="00C7760B">
        <w:object w:dxaOrig="405" w:dyaOrig="360">
          <v:shape id="_x0000_i1655" type="#_x0000_t75" style="width:20.35pt;height:18pt" o:ole="">
            <v:imagedata r:id="rId13" o:title=""/>
          </v:shape>
          <w:control r:id="rId195" w:name="DefaultOcxName212" w:shapeid="_x0000_i1655"/>
        </w:object>
      </w:r>
      <w:r w:rsidRPr="00C7760B">
        <w:t xml:space="preserve">b. 50=5x10 </w:t>
      </w:r>
    </w:p>
    <w:p w:rsidR="00041A85" w:rsidRPr="00C7760B" w:rsidRDefault="00041A85" w:rsidP="00041A85">
      <w:r w:rsidRPr="00C7760B">
        <w:object w:dxaOrig="405" w:dyaOrig="360">
          <v:shape id="_x0000_i1654" type="#_x0000_t75" style="width:1in;height:18pt" o:ole="">
            <v:imagedata r:id="rId196" o:title=""/>
          </v:shape>
          <w:control r:id="rId197" w:name="DefaultOcxName213" w:shapeid="_x0000_i1654"/>
        </w:object>
      </w:r>
      <w:r w:rsidRPr="00C7760B">
        <w:object w:dxaOrig="405" w:dyaOrig="360">
          <v:shape id="_x0000_i1653" type="#_x0000_t75" style="width:20.35pt;height:18pt" o:ole="">
            <v:imagedata r:id="rId13" o:title=""/>
          </v:shape>
          <w:control r:id="rId198" w:name="DefaultOcxName214" w:shapeid="_x0000_i1653"/>
        </w:object>
      </w:r>
      <w:r w:rsidRPr="00C7760B">
        <w:t>c. 81=3</w:t>
      </w:r>
      <w:r w:rsidR="00E849D2" w:rsidRPr="00E849D2">
        <w:rPr>
          <w:position w:val="-4"/>
        </w:rPr>
        <w:object w:dxaOrig="160" w:dyaOrig="300">
          <v:shape id="_x0000_i4024" type="#_x0000_t75" style="width:7.85pt;height:14.85pt" o:ole="">
            <v:imagedata r:id="rId199" o:title=""/>
          </v:shape>
          <o:OLEObject Type="Embed" ProgID="Equation.3" ShapeID="_x0000_i4024" DrawAspect="Content" ObjectID="_1538431274" r:id="rId200"/>
        </w:object>
      </w:r>
      <w:r w:rsidRPr="00C7760B">
        <w:t xml:space="preserve"> </w:t>
      </w:r>
      <w:r w:rsidRPr="00C7760B">
        <w:br/>
      </w:r>
      <w:r w:rsidRPr="00C7760B">
        <w:object w:dxaOrig="405" w:dyaOrig="360">
          <v:shape id="_x0000_i1652" type="#_x0000_t75" style="width:1in;height:18pt" o:ole="">
            <v:imagedata r:id="rId201" o:title=""/>
          </v:shape>
          <w:control r:id="rId202" w:name="DefaultOcxName215" w:shapeid="_x0000_i1652"/>
        </w:object>
      </w:r>
      <w:r w:rsidRPr="00C7760B">
        <w:object w:dxaOrig="405" w:dyaOrig="360">
          <v:shape id="_x0000_i1651" type="#_x0000_t75" style="width:20.35pt;height:18pt" o:ole="">
            <v:imagedata r:id="rId13" o:title=""/>
          </v:shape>
          <w:control r:id="rId203" w:name="DefaultOcxName216" w:shapeid="_x0000_i1651"/>
        </w:object>
      </w:r>
      <w:r w:rsidRPr="00C7760B">
        <w:t>d. 100=2</w:t>
      </w:r>
      <w:r w:rsidR="00E849D2" w:rsidRPr="00E849D2">
        <w:rPr>
          <w:position w:val="-4"/>
        </w:rPr>
        <w:object w:dxaOrig="160" w:dyaOrig="300">
          <v:shape id="_x0000_i4026" type="#_x0000_t75" style="width:7.85pt;height:14.85pt" o:ole="">
            <v:imagedata r:id="rId204" o:title=""/>
          </v:shape>
          <o:OLEObject Type="Embed" ProgID="Equation.3" ShapeID="_x0000_i4026" DrawAspect="Content" ObjectID="_1538431275" r:id="rId205"/>
        </w:object>
      </w:r>
      <w:r w:rsidRPr="00C7760B">
        <w:t xml:space="preserve"> </w:t>
      </w:r>
      <w:r w:rsidR="00E849D2">
        <w:t>x 5</w:t>
      </w:r>
      <w:r w:rsidRPr="00C7760B">
        <w:t xml:space="preserve"> </w:t>
      </w:r>
      <w:r w:rsidR="00E849D2" w:rsidRPr="00E849D2">
        <w:rPr>
          <w:position w:val="-4"/>
        </w:rPr>
        <w:object w:dxaOrig="160" w:dyaOrig="300">
          <v:shape id="_x0000_i4028" type="#_x0000_t75" style="width:7.85pt;height:14.85pt" o:ole="">
            <v:imagedata r:id="rId206" o:title=""/>
          </v:shape>
          <o:OLEObject Type="Embed" ProgID="Equation.3" ShapeID="_x0000_i4028" DrawAspect="Content" ObjectID="_1538431276" r:id="rId207"/>
        </w:object>
      </w:r>
      <w:r w:rsidRPr="00C7760B">
        <w:br/>
      </w:r>
      <w:r w:rsidRPr="00C7760B">
        <w:br/>
      </w:r>
    </w:p>
    <w:p w:rsidR="00041A85" w:rsidRPr="00E849D2" w:rsidRDefault="00041A85" w:rsidP="00041A85">
      <w:pPr>
        <w:rPr>
          <w:b/>
        </w:rPr>
      </w:pPr>
      <w:r w:rsidRPr="00E849D2">
        <w:rPr>
          <w:b/>
        </w:rPr>
        <w:lastRenderedPageBreak/>
        <w:t>Domanda 21</w:t>
      </w:r>
    </w:p>
    <w:p w:rsidR="00041A85" w:rsidRDefault="00041A85" w:rsidP="00041A85">
      <w:r w:rsidRPr="00C7760B">
        <w:t>Quattro amici A, B, C, D fanno una gara in bicicletta su un percorso di 3km. Nel grafico sono riportate le rette che rappresentano la distanza percorsa in km per ora, per ciascuno di ess</w:t>
      </w:r>
      <w:r w:rsidR="00E849D2">
        <w:t>i. Chi vince la gara?</w:t>
      </w:r>
    </w:p>
    <w:p w:rsidR="00E849D2" w:rsidRPr="00C7760B" w:rsidRDefault="00E849D2" w:rsidP="00041A85">
      <w:r>
        <w:rPr>
          <w:noProof/>
          <w:lang w:eastAsia="it-IT"/>
        </w:rPr>
        <w:drawing>
          <wp:inline distT="0" distB="0" distL="0" distR="0">
            <wp:extent cx="2857899" cy="2200582"/>
            <wp:effectExtent l="0" t="0" r="0" b="9525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o1.png"/>
                    <pic:cNvPicPr/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645" type="#_x0000_t75" style="width:20.35pt;height:18pt" o:ole="">
            <v:imagedata r:id="rId6" o:title=""/>
          </v:shape>
          <w:control r:id="rId209" w:name="DefaultOcxName222" w:shapeid="_x0000_i1645"/>
        </w:object>
      </w:r>
      <w:r w:rsidRPr="00C7760B">
        <w:t xml:space="preserve">a. A </w:t>
      </w:r>
    </w:p>
    <w:p w:rsidR="00041A85" w:rsidRPr="00C7760B" w:rsidRDefault="00041A85" w:rsidP="00041A85">
      <w:r w:rsidRPr="00C7760B">
        <w:object w:dxaOrig="405" w:dyaOrig="360">
          <v:shape id="_x0000_i1644" type="#_x0000_t75" style="width:20.35pt;height:18pt" o:ole="">
            <v:imagedata r:id="rId6" o:title=""/>
          </v:shape>
          <w:control r:id="rId210" w:name="DefaultOcxName223" w:shapeid="_x0000_i1644"/>
        </w:object>
      </w:r>
      <w:r w:rsidRPr="00C7760B">
        <w:t xml:space="preserve">b. B </w:t>
      </w:r>
    </w:p>
    <w:p w:rsidR="00041A85" w:rsidRPr="00C7760B" w:rsidRDefault="00041A85" w:rsidP="00041A85">
      <w:r w:rsidRPr="00C7760B">
        <w:object w:dxaOrig="405" w:dyaOrig="360">
          <v:shape id="_x0000_i1643" type="#_x0000_t75" style="width:20.35pt;height:18pt" o:ole="">
            <v:imagedata r:id="rId6" o:title=""/>
          </v:shape>
          <w:control r:id="rId211" w:name="DefaultOcxName224" w:shapeid="_x0000_i1643"/>
        </w:object>
      </w:r>
      <w:r w:rsidRPr="00C7760B">
        <w:t xml:space="preserve">c. C </w:t>
      </w:r>
    </w:p>
    <w:p w:rsidR="00041A85" w:rsidRPr="00C7760B" w:rsidRDefault="00041A85" w:rsidP="00041A85">
      <w:r w:rsidRPr="00C7760B">
        <w:object w:dxaOrig="405" w:dyaOrig="360">
          <v:shape id="_x0000_i1642" type="#_x0000_t75" style="width:20.35pt;height:18pt" o:ole="">
            <v:imagedata r:id="rId6" o:title=""/>
          </v:shape>
          <w:control r:id="rId212" w:name="DefaultOcxName225" w:shapeid="_x0000_i1642"/>
        </w:object>
      </w:r>
      <w:r w:rsidRPr="00C7760B">
        <w:t xml:space="preserve">d. D </w:t>
      </w:r>
    </w:p>
    <w:p w:rsidR="00041A85" w:rsidRPr="00E849D2" w:rsidRDefault="00041A85" w:rsidP="00041A85">
      <w:pPr>
        <w:rPr>
          <w:b/>
        </w:rPr>
      </w:pPr>
      <w:r w:rsidRPr="00E849D2">
        <w:rPr>
          <w:b/>
        </w:rPr>
        <w:t>Domanda 22</w:t>
      </w:r>
    </w:p>
    <w:p w:rsidR="00041A85" w:rsidRPr="00C7760B" w:rsidRDefault="00041A85" w:rsidP="00041A85">
      <w:r w:rsidRPr="00C7760B">
        <w:t>Quale numero è indicato dal quadratino?</w:t>
      </w:r>
    </w:p>
    <w:p w:rsidR="00041A85" w:rsidRPr="00C7760B" w:rsidRDefault="00E849D2" w:rsidP="00041A85">
      <w:r>
        <w:rPr>
          <w:noProof/>
          <w:lang w:eastAsia="it-IT"/>
        </w:rPr>
        <w:drawing>
          <wp:inline distT="0" distB="0" distL="0" distR="0">
            <wp:extent cx="2362200" cy="657225"/>
            <wp:effectExtent l="0" t="0" r="0" b="9525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dinamento.png"/>
                    <pic:cNvPicPr/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A85" w:rsidRPr="00C7760B" w:rsidRDefault="00041A85" w:rsidP="00041A85">
      <w:r w:rsidRPr="00C7760B">
        <w:t>Scegli un'alternativa:</w:t>
      </w:r>
    </w:p>
    <w:p w:rsidR="00041A85" w:rsidRPr="00C7760B" w:rsidRDefault="00041A85" w:rsidP="00041A85">
      <w:r w:rsidRPr="00C7760B">
        <w:object w:dxaOrig="405" w:dyaOrig="360">
          <v:shape id="_x0000_i1636" type="#_x0000_t75" style="width:20.35pt;height:18pt" o:ole="">
            <v:imagedata r:id="rId6" o:title=""/>
          </v:shape>
          <w:control r:id="rId214" w:name="DefaultOcxName231" w:shapeid="_x0000_i1636"/>
        </w:object>
      </w:r>
      <w:r w:rsidRPr="00C7760B">
        <w:t xml:space="preserve">a. 3 </w:t>
      </w:r>
    </w:p>
    <w:p w:rsidR="00041A85" w:rsidRPr="00C7760B" w:rsidRDefault="00041A85" w:rsidP="00041A85">
      <w:r w:rsidRPr="00C7760B">
        <w:object w:dxaOrig="405" w:dyaOrig="360">
          <v:shape id="_x0000_i1635" type="#_x0000_t75" style="width:20.35pt;height:18pt" o:ole="">
            <v:imagedata r:id="rId6" o:title=""/>
          </v:shape>
          <w:control r:id="rId215" w:name="DefaultOcxName232" w:shapeid="_x0000_i1635"/>
        </w:object>
      </w:r>
      <w:r w:rsidRPr="00C7760B">
        <w:t xml:space="preserve">b. 2,10 </w:t>
      </w:r>
    </w:p>
    <w:p w:rsidR="00041A85" w:rsidRPr="00C7760B" w:rsidRDefault="00041A85" w:rsidP="00041A85">
      <w:r w:rsidRPr="00C7760B">
        <w:object w:dxaOrig="405" w:dyaOrig="360">
          <v:shape id="_x0000_i1634" type="#_x0000_t75" style="width:20.35pt;height:18pt" o:ole="">
            <v:imagedata r:id="rId6" o:title=""/>
          </v:shape>
          <w:control r:id="rId216" w:name="DefaultOcxName233" w:shapeid="_x0000_i1634"/>
        </w:object>
      </w:r>
      <w:r w:rsidRPr="00C7760B">
        <w:t xml:space="preserve">c. 2,54 </w:t>
      </w:r>
    </w:p>
    <w:p w:rsidR="00041A85" w:rsidRPr="00C7760B" w:rsidRDefault="00041A85" w:rsidP="00041A85">
      <w:r w:rsidRPr="00C7760B">
        <w:object w:dxaOrig="405" w:dyaOrig="360">
          <v:shape id="_x0000_i1633" type="#_x0000_t75" style="width:20.35pt;height:18pt" o:ole="">
            <v:imagedata r:id="rId6" o:title=""/>
          </v:shape>
          <w:control r:id="rId217" w:name="DefaultOcxName234" w:shapeid="_x0000_i1633"/>
        </w:object>
      </w:r>
      <w:r w:rsidRPr="00C7760B">
        <w:t xml:space="preserve">d. 2,9 </w:t>
      </w:r>
    </w:p>
    <w:p w:rsidR="00C90A10" w:rsidRDefault="00C90A10"/>
    <w:sectPr w:rsidR="00C90A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85"/>
    <w:rsid w:val="00041A85"/>
    <w:rsid w:val="00375264"/>
    <w:rsid w:val="00873991"/>
    <w:rsid w:val="00C90A10"/>
    <w:rsid w:val="00E8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5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1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54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78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875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37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9803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1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023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201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127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0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0465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20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666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176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70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8996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803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247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595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548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19751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91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39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4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5026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2849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37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41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84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3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53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150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6813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9448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89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066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50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4033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156052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127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8717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65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621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697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30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2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47336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59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162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04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293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348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173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733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93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2940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6745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765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8148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399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76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9196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0763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943782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776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432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900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588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67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105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365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000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83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358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51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08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596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39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867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769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0003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985991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29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741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24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8777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9589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0450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897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56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8541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350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011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958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7069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524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2770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460920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7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38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39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267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712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054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93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58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62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65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0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079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68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6724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724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314494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622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234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626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402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743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87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340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042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526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3472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252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5837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8992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3193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602278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316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205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498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364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018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21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49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3322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189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5784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77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3902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273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9983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397099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56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66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420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9333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304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141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30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53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69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835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7240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509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168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400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878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303609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3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72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068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853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122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518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43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858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0398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3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701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453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8926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6934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9859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637114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41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7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7861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39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06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24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00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321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343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92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770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8143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4266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172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88031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18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97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073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0858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53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936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938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665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06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044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90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7175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1444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3608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44360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812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018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4512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83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413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067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6130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7656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666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6943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057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1410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5542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2477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467880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5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548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1466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4854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7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564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38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751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04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0348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3317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232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699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710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6485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558950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98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56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653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4593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144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973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333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38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477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87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182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799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797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6640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3428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368550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46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51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457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8897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697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114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9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686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048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29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728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9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684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9565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364401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05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741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57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496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19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8370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639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950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456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504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293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327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309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3163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842956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72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82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841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6890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706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81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7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36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18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2444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471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270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6561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446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256782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99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601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1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94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3694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727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157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687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601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015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637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8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1974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253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7649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598975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15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4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4322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049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0192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630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286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0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6300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104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159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077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4990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524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8556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565870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63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19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394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651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28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362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655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681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21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403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006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585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9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0365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1867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2.xml"/><Relationship Id="rId21" Type="http://schemas.openxmlformats.org/officeDocument/2006/relationships/image" Target="media/image7.wmf"/><Relationship Id="rId42" Type="http://schemas.openxmlformats.org/officeDocument/2006/relationships/image" Target="media/image15.wmf"/><Relationship Id="rId63" Type="http://schemas.openxmlformats.org/officeDocument/2006/relationships/image" Target="media/image23.wmf"/><Relationship Id="rId84" Type="http://schemas.openxmlformats.org/officeDocument/2006/relationships/control" Target="activeX/activeX38.xml"/><Relationship Id="rId138" Type="http://schemas.openxmlformats.org/officeDocument/2006/relationships/control" Target="activeX/activeX70.xml"/><Relationship Id="rId159" Type="http://schemas.openxmlformats.org/officeDocument/2006/relationships/control" Target="activeX/activeX82.xml"/><Relationship Id="rId170" Type="http://schemas.openxmlformats.org/officeDocument/2006/relationships/control" Target="activeX/activeX90.xml"/><Relationship Id="rId191" Type="http://schemas.openxmlformats.org/officeDocument/2006/relationships/control" Target="activeX/activeX110.xml"/><Relationship Id="rId205" Type="http://schemas.openxmlformats.org/officeDocument/2006/relationships/oleObject" Target="embeddings/oleObject26.bin"/><Relationship Id="rId107" Type="http://schemas.openxmlformats.org/officeDocument/2006/relationships/image" Target="media/image38.wmf"/><Relationship Id="rId11" Type="http://schemas.openxmlformats.org/officeDocument/2006/relationships/image" Target="media/image3.wmf"/><Relationship Id="rId32" Type="http://schemas.openxmlformats.org/officeDocument/2006/relationships/control" Target="activeX/activeX15.xml"/><Relationship Id="rId53" Type="http://schemas.openxmlformats.org/officeDocument/2006/relationships/control" Target="activeX/activeX29.xml"/><Relationship Id="rId74" Type="http://schemas.openxmlformats.org/officeDocument/2006/relationships/oleObject" Target="embeddings/oleObject9.bin"/><Relationship Id="rId128" Type="http://schemas.openxmlformats.org/officeDocument/2006/relationships/control" Target="activeX/activeX62.xml"/><Relationship Id="rId149" Type="http://schemas.openxmlformats.org/officeDocument/2006/relationships/control" Target="activeX/activeX73.xml"/><Relationship Id="rId5" Type="http://schemas.openxmlformats.org/officeDocument/2006/relationships/image" Target="media/image1.png"/><Relationship Id="rId90" Type="http://schemas.openxmlformats.org/officeDocument/2006/relationships/image" Target="media/image31.wmf"/><Relationship Id="rId95" Type="http://schemas.openxmlformats.org/officeDocument/2006/relationships/image" Target="media/image33.wmf"/><Relationship Id="rId160" Type="http://schemas.openxmlformats.org/officeDocument/2006/relationships/control" Target="activeX/activeX83.xml"/><Relationship Id="rId165" Type="http://schemas.openxmlformats.org/officeDocument/2006/relationships/control" Target="activeX/activeX86.xml"/><Relationship Id="rId181" Type="http://schemas.openxmlformats.org/officeDocument/2006/relationships/control" Target="activeX/activeX101.xml"/><Relationship Id="rId186" Type="http://schemas.openxmlformats.org/officeDocument/2006/relationships/control" Target="activeX/activeX106.xml"/><Relationship Id="rId216" Type="http://schemas.openxmlformats.org/officeDocument/2006/relationships/control" Target="activeX/activeX124.xml"/><Relationship Id="rId211" Type="http://schemas.openxmlformats.org/officeDocument/2006/relationships/control" Target="activeX/activeX120.xml"/><Relationship Id="rId22" Type="http://schemas.openxmlformats.org/officeDocument/2006/relationships/oleObject" Target="embeddings/oleObject1.bin"/><Relationship Id="rId27" Type="http://schemas.openxmlformats.org/officeDocument/2006/relationships/oleObject" Target="embeddings/oleObject2.bin"/><Relationship Id="rId43" Type="http://schemas.openxmlformats.org/officeDocument/2006/relationships/control" Target="activeX/activeX22.xml"/><Relationship Id="rId48" Type="http://schemas.openxmlformats.org/officeDocument/2006/relationships/image" Target="media/image17.wmf"/><Relationship Id="rId64" Type="http://schemas.openxmlformats.org/officeDocument/2006/relationships/control" Target="activeX/activeX32.xml"/><Relationship Id="rId69" Type="http://schemas.openxmlformats.org/officeDocument/2006/relationships/image" Target="media/image25.wmf"/><Relationship Id="rId113" Type="http://schemas.openxmlformats.org/officeDocument/2006/relationships/image" Target="media/image40.wmf"/><Relationship Id="rId118" Type="http://schemas.openxmlformats.org/officeDocument/2006/relationships/control" Target="activeX/activeX53.xml"/><Relationship Id="rId134" Type="http://schemas.openxmlformats.org/officeDocument/2006/relationships/control" Target="activeX/activeX67.xml"/><Relationship Id="rId139" Type="http://schemas.openxmlformats.org/officeDocument/2006/relationships/control" Target="activeX/activeX71.xml"/><Relationship Id="rId80" Type="http://schemas.openxmlformats.org/officeDocument/2006/relationships/oleObject" Target="embeddings/oleObject12.bin"/><Relationship Id="rId85" Type="http://schemas.openxmlformats.org/officeDocument/2006/relationships/control" Target="activeX/activeX39.xml"/><Relationship Id="rId150" Type="http://schemas.openxmlformats.org/officeDocument/2006/relationships/control" Target="activeX/activeX74.xml"/><Relationship Id="rId155" Type="http://schemas.openxmlformats.org/officeDocument/2006/relationships/control" Target="activeX/activeX79.xml"/><Relationship Id="rId171" Type="http://schemas.openxmlformats.org/officeDocument/2006/relationships/control" Target="activeX/activeX91.xml"/><Relationship Id="rId176" Type="http://schemas.openxmlformats.org/officeDocument/2006/relationships/control" Target="activeX/activeX96.xml"/><Relationship Id="rId192" Type="http://schemas.openxmlformats.org/officeDocument/2006/relationships/control" Target="activeX/activeX111.xml"/><Relationship Id="rId197" Type="http://schemas.openxmlformats.org/officeDocument/2006/relationships/control" Target="activeX/activeX114.xml"/><Relationship Id="rId206" Type="http://schemas.openxmlformats.org/officeDocument/2006/relationships/image" Target="media/image59.wmf"/><Relationship Id="rId201" Type="http://schemas.openxmlformats.org/officeDocument/2006/relationships/image" Target="media/image57.wmf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33" Type="http://schemas.openxmlformats.org/officeDocument/2006/relationships/control" Target="activeX/activeX16.xml"/><Relationship Id="rId38" Type="http://schemas.openxmlformats.org/officeDocument/2006/relationships/control" Target="activeX/activeX19.xml"/><Relationship Id="rId59" Type="http://schemas.openxmlformats.org/officeDocument/2006/relationships/image" Target="media/image21.wmf"/><Relationship Id="rId103" Type="http://schemas.openxmlformats.org/officeDocument/2006/relationships/control" Target="activeX/activeX43.xml"/><Relationship Id="rId108" Type="http://schemas.openxmlformats.org/officeDocument/2006/relationships/control" Target="activeX/activeX46.xml"/><Relationship Id="rId124" Type="http://schemas.openxmlformats.org/officeDocument/2006/relationships/control" Target="activeX/activeX58.xml"/><Relationship Id="rId129" Type="http://schemas.openxmlformats.org/officeDocument/2006/relationships/control" Target="activeX/activeX63.xml"/><Relationship Id="rId54" Type="http://schemas.openxmlformats.org/officeDocument/2006/relationships/image" Target="media/image19.wmf"/><Relationship Id="rId70" Type="http://schemas.openxmlformats.org/officeDocument/2006/relationships/oleObject" Target="embeddings/oleObject8.bin"/><Relationship Id="rId75" Type="http://schemas.openxmlformats.org/officeDocument/2006/relationships/oleObject" Target="embeddings/oleObject10.bin"/><Relationship Id="rId91" Type="http://schemas.openxmlformats.org/officeDocument/2006/relationships/oleObject" Target="embeddings/oleObject17.bin"/><Relationship Id="rId96" Type="http://schemas.openxmlformats.org/officeDocument/2006/relationships/oleObject" Target="embeddings/oleObject18.bin"/><Relationship Id="rId140" Type="http://schemas.openxmlformats.org/officeDocument/2006/relationships/image" Target="media/image45.wmf"/><Relationship Id="rId145" Type="http://schemas.openxmlformats.org/officeDocument/2006/relationships/image" Target="media/image47.wmf"/><Relationship Id="rId161" Type="http://schemas.openxmlformats.org/officeDocument/2006/relationships/image" Target="media/image50.wmf"/><Relationship Id="rId166" Type="http://schemas.openxmlformats.org/officeDocument/2006/relationships/control" Target="activeX/activeX87.xml"/><Relationship Id="rId182" Type="http://schemas.openxmlformats.org/officeDocument/2006/relationships/control" Target="activeX/activeX102.xml"/><Relationship Id="rId187" Type="http://schemas.openxmlformats.org/officeDocument/2006/relationships/control" Target="activeX/activeX107.xml"/><Relationship Id="rId217" Type="http://schemas.openxmlformats.org/officeDocument/2006/relationships/control" Target="activeX/activeX12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12" Type="http://schemas.openxmlformats.org/officeDocument/2006/relationships/control" Target="activeX/activeX121.xml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49" Type="http://schemas.openxmlformats.org/officeDocument/2006/relationships/control" Target="activeX/activeX26.xml"/><Relationship Id="rId114" Type="http://schemas.openxmlformats.org/officeDocument/2006/relationships/control" Target="activeX/activeX50.xml"/><Relationship Id="rId119" Type="http://schemas.openxmlformats.org/officeDocument/2006/relationships/image" Target="media/image42.wmf"/><Relationship Id="rId44" Type="http://schemas.openxmlformats.org/officeDocument/2006/relationships/control" Target="activeX/activeX23.xml"/><Relationship Id="rId60" Type="http://schemas.openxmlformats.org/officeDocument/2006/relationships/oleObject" Target="embeddings/oleObject4.bin"/><Relationship Id="rId65" Type="http://schemas.openxmlformats.org/officeDocument/2006/relationships/control" Target="activeX/activeX33.xml"/><Relationship Id="rId81" Type="http://schemas.openxmlformats.org/officeDocument/2006/relationships/oleObject" Target="embeddings/oleObject13.bin"/><Relationship Id="rId86" Type="http://schemas.openxmlformats.org/officeDocument/2006/relationships/image" Target="media/image29.wmf"/><Relationship Id="rId130" Type="http://schemas.openxmlformats.org/officeDocument/2006/relationships/control" Target="activeX/activeX64.xml"/><Relationship Id="rId135" Type="http://schemas.openxmlformats.org/officeDocument/2006/relationships/control" Target="activeX/activeX68.xml"/><Relationship Id="rId151" Type="http://schemas.openxmlformats.org/officeDocument/2006/relationships/control" Target="activeX/activeX75.xml"/><Relationship Id="rId156" Type="http://schemas.openxmlformats.org/officeDocument/2006/relationships/control" Target="activeX/activeX80.xml"/><Relationship Id="rId177" Type="http://schemas.openxmlformats.org/officeDocument/2006/relationships/control" Target="activeX/activeX97.xml"/><Relationship Id="rId198" Type="http://schemas.openxmlformats.org/officeDocument/2006/relationships/control" Target="activeX/activeX115.xml"/><Relationship Id="rId172" Type="http://schemas.openxmlformats.org/officeDocument/2006/relationships/control" Target="activeX/activeX92.xml"/><Relationship Id="rId193" Type="http://schemas.openxmlformats.org/officeDocument/2006/relationships/image" Target="media/image54.wmf"/><Relationship Id="rId202" Type="http://schemas.openxmlformats.org/officeDocument/2006/relationships/control" Target="activeX/activeX116.xml"/><Relationship Id="rId207" Type="http://schemas.openxmlformats.org/officeDocument/2006/relationships/oleObject" Target="embeddings/oleObject27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109" Type="http://schemas.openxmlformats.org/officeDocument/2006/relationships/control" Target="activeX/activeX47.xml"/><Relationship Id="rId34" Type="http://schemas.openxmlformats.org/officeDocument/2006/relationships/image" Target="media/image12.wmf"/><Relationship Id="rId50" Type="http://schemas.openxmlformats.org/officeDocument/2006/relationships/control" Target="activeX/activeX27.xml"/><Relationship Id="rId55" Type="http://schemas.openxmlformats.org/officeDocument/2006/relationships/control" Target="activeX/activeX30.xml"/><Relationship Id="rId76" Type="http://schemas.openxmlformats.org/officeDocument/2006/relationships/oleObject" Target="embeddings/oleObject11.bin"/><Relationship Id="rId97" Type="http://schemas.openxmlformats.org/officeDocument/2006/relationships/image" Target="media/image34.wmf"/><Relationship Id="rId104" Type="http://schemas.openxmlformats.org/officeDocument/2006/relationships/image" Target="media/image37.wmf"/><Relationship Id="rId120" Type="http://schemas.openxmlformats.org/officeDocument/2006/relationships/control" Target="activeX/activeX54.xml"/><Relationship Id="rId125" Type="http://schemas.openxmlformats.org/officeDocument/2006/relationships/control" Target="activeX/activeX59.xml"/><Relationship Id="rId141" Type="http://schemas.openxmlformats.org/officeDocument/2006/relationships/oleObject" Target="embeddings/oleObject21.bin"/><Relationship Id="rId146" Type="http://schemas.openxmlformats.org/officeDocument/2006/relationships/oleObject" Target="embeddings/oleObject23.bin"/><Relationship Id="rId167" Type="http://schemas.openxmlformats.org/officeDocument/2006/relationships/image" Target="media/image52.wmf"/><Relationship Id="rId188" Type="http://schemas.openxmlformats.org/officeDocument/2006/relationships/control" Target="activeX/activeX108.xml"/><Relationship Id="rId7" Type="http://schemas.openxmlformats.org/officeDocument/2006/relationships/control" Target="activeX/activeX1.xml"/><Relationship Id="rId71" Type="http://schemas.openxmlformats.org/officeDocument/2006/relationships/image" Target="media/image26.wmf"/><Relationship Id="rId92" Type="http://schemas.openxmlformats.org/officeDocument/2006/relationships/image" Target="media/image32.wmf"/><Relationship Id="rId162" Type="http://schemas.openxmlformats.org/officeDocument/2006/relationships/control" Target="activeX/activeX84.xml"/><Relationship Id="rId183" Type="http://schemas.openxmlformats.org/officeDocument/2006/relationships/control" Target="activeX/activeX103.xml"/><Relationship Id="rId213" Type="http://schemas.openxmlformats.org/officeDocument/2006/relationships/image" Target="media/image61.png"/><Relationship Id="rId218" Type="http://schemas.openxmlformats.org/officeDocument/2006/relationships/fontTable" Target="fontTable.xml"/><Relationship Id="rId2" Type="http://schemas.microsoft.com/office/2007/relationships/stylesWithEffects" Target="stylesWithEffects.xml"/><Relationship Id="rId29" Type="http://schemas.openxmlformats.org/officeDocument/2006/relationships/control" Target="activeX/activeX13.xml"/><Relationship Id="rId24" Type="http://schemas.openxmlformats.org/officeDocument/2006/relationships/control" Target="activeX/activeX11.xml"/><Relationship Id="rId40" Type="http://schemas.openxmlformats.org/officeDocument/2006/relationships/control" Target="activeX/activeX20.xml"/><Relationship Id="rId45" Type="http://schemas.openxmlformats.org/officeDocument/2006/relationships/image" Target="media/image16.wmf"/><Relationship Id="rId66" Type="http://schemas.openxmlformats.org/officeDocument/2006/relationships/oleObject" Target="embeddings/oleObject6.bin"/><Relationship Id="rId87" Type="http://schemas.openxmlformats.org/officeDocument/2006/relationships/oleObject" Target="embeddings/oleObject15.bin"/><Relationship Id="rId110" Type="http://schemas.openxmlformats.org/officeDocument/2006/relationships/image" Target="media/image39.wmf"/><Relationship Id="rId115" Type="http://schemas.openxmlformats.org/officeDocument/2006/relationships/control" Target="activeX/activeX51.xml"/><Relationship Id="rId131" Type="http://schemas.openxmlformats.org/officeDocument/2006/relationships/control" Target="activeX/activeX65.xml"/><Relationship Id="rId136" Type="http://schemas.openxmlformats.org/officeDocument/2006/relationships/control" Target="activeX/activeX69.xml"/><Relationship Id="rId157" Type="http://schemas.openxmlformats.org/officeDocument/2006/relationships/control" Target="activeX/activeX81.xml"/><Relationship Id="rId178" Type="http://schemas.openxmlformats.org/officeDocument/2006/relationships/control" Target="activeX/activeX98.xml"/><Relationship Id="rId61" Type="http://schemas.openxmlformats.org/officeDocument/2006/relationships/image" Target="media/image22.wmf"/><Relationship Id="rId82" Type="http://schemas.openxmlformats.org/officeDocument/2006/relationships/oleObject" Target="embeddings/oleObject14.bin"/><Relationship Id="rId152" Type="http://schemas.openxmlformats.org/officeDocument/2006/relationships/control" Target="activeX/activeX76.xml"/><Relationship Id="rId173" Type="http://schemas.openxmlformats.org/officeDocument/2006/relationships/control" Target="activeX/activeX93.xml"/><Relationship Id="rId194" Type="http://schemas.openxmlformats.org/officeDocument/2006/relationships/control" Target="activeX/activeX112.xml"/><Relationship Id="rId199" Type="http://schemas.openxmlformats.org/officeDocument/2006/relationships/image" Target="media/image56.wmf"/><Relationship Id="rId203" Type="http://schemas.openxmlformats.org/officeDocument/2006/relationships/control" Target="activeX/activeX117.xml"/><Relationship Id="rId208" Type="http://schemas.openxmlformats.org/officeDocument/2006/relationships/image" Target="media/image60.png"/><Relationship Id="rId19" Type="http://schemas.openxmlformats.org/officeDocument/2006/relationships/control" Target="activeX/activeX9.xml"/><Relationship Id="rId14" Type="http://schemas.openxmlformats.org/officeDocument/2006/relationships/control" Target="activeX/activeX6.xml"/><Relationship Id="rId30" Type="http://schemas.openxmlformats.org/officeDocument/2006/relationships/control" Target="activeX/activeX14.xml"/><Relationship Id="rId35" Type="http://schemas.openxmlformats.org/officeDocument/2006/relationships/control" Target="activeX/activeX17.xml"/><Relationship Id="rId56" Type="http://schemas.openxmlformats.org/officeDocument/2006/relationships/control" Target="activeX/activeX31.xml"/><Relationship Id="rId77" Type="http://schemas.openxmlformats.org/officeDocument/2006/relationships/image" Target="media/image27.wmf"/><Relationship Id="rId100" Type="http://schemas.openxmlformats.org/officeDocument/2006/relationships/oleObject" Target="embeddings/oleObject20.bin"/><Relationship Id="rId105" Type="http://schemas.openxmlformats.org/officeDocument/2006/relationships/control" Target="activeX/activeX44.xml"/><Relationship Id="rId126" Type="http://schemas.openxmlformats.org/officeDocument/2006/relationships/control" Target="activeX/activeX60.xml"/><Relationship Id="rId147" Type="http://schemas.openxmlformats.org/officeDocument/2006/relationships/image" Target="media/image48.wmf"/><Relationship Id="rId168" Type="http://schemas.openxmlformats.org/officeDocument/2006/relationships/control" Target="activeX/activeX88.xml"/><Relationship Id="rId8" Type="http://schemas.openxmlformats.org/officeDocument/2006/relationships/control" Target="activeX/activeX2.xml"/><Relationship Id="rId51" Type="http://schemas.openxmlformats.org/officeDocument/2006/relationships/image" Target="media/image18.wmf"/><Relationship Id="rId72" Type="http://schemas.openxmlformats.org/officeDocument/2006/relationships/control" Target="activeX/activeX34.xml"/><Relationship Id="rId93" Type="http://schemas.openxmlformats.org/officeDocument/2006/relationships/control" Target="activeX/activeX40.xml"/><Relationship Id="rId98" Type="http://schemas.openxmlformats.org/officeDocument/2006/relationships/oleObject" Target="embeddings/oleObject19.bin"/><Relationship Id="rId121" Type="http://schemas.openxmlformats.org/officeDocument/2006/relationships/control" Target="activeX/activeX55.xml"/><Relationship Id="rId142" Type="http://schemas.openxmlformats.org/officeDocument/2006/relationships/image" Target="media/image46.wmf"/><Relationship Id="rId163" Type="http://schemas.openxmlformats.org/officeDocument/2006/relationships/control" Target="activeX/activeX85.xml"/><Relationship Id="rId184" Type="http://schemas.openxmlformats.org/officeDocument/2006/relationships/control" Target="activeX/activeX104.xml"/><Relationship Id="rId189" Type="http://schemas.openxmlformats.org/officeDocument/2006/relationships/control" Target="activeX/activeX109.xml"/><Relationship Id="rId219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control" Target="activeX/activeX122.xml"/><Relationship Id="rId25" Type="http://schemas.openxmlformats.org/officeDocument/2006/relationships/control" Target="activeX/activeX12.xml"/><Relationship Id="rId46" Type="http://schemas.openxmlformats.org/officeDocument/2006/relationships/control" Target="activeX/activeX24.xml"/><Relationship Id="rId67" Type="http://schemas.openxmlformats.org/officeDocument/2006/relationships/image" Target="media/image24.wmf"/><Relationship Id="rId116" Type="http://schemas.openxmlformats.org/officeDocument/2006/relationships/image" Target="media/image41.wmf"/><Relationship Id="rId137" Type="http://schemas.openxmlformats.org/officeDocument/2006/relationships/image" Target="media/image44.png"/><Relationship Id="rId158" Type="http://schemas.openxmlformats.org/officeDocument/2006/relationships/image" Target="media/image49.wmf"/><Relationship Id="rId20" Type="http://schemas.openxmlformats.org/officeDocument/2006/relationships/control" Target="activeX/activeX10.xml"/><Relationship Id="rId41" Type="http://schemas.openxmlformats.org/officeDocument/2006/relationships/control" Target="activeX/activeX21.xml"/><Relationship Id="rId62" Type="http://schemas.openxmlformats.org/officeDocument/2006/relationships/oleObject" Target="embeddings/oleObject5.bin"/><Relationship Id="rId83" Type="http://schemas.openxmlformats.org/officeDocument/2006/relationships/image" Target="media/image28.wmf"/><Relationship Id="rId88" Type="http://schemas.openxmlformats.org/officeDocument/2006/relationships/image" Target="media/image30.wmf"/><Relationship Id="rId111" Type="http://schemas.openxmlformats.org/officeDocument/2006/relationships/control" Target="activeX/activeX48.xml"/><Relationship Id="rId132" Type="http://schemas.openxmlformats.org/officeDocument/2006/relationships/image" Target="media/image43.png"/><Relationship Id="rId153" Type="http://schemas.openxmlformats.org/officeDocument/2006/relationships/control" Target="activeX/activeX77.xml"/><Relationship Id="rId174" Type="http://schemas.openxmlformats.org/officeDocument/2006/relationships/control" Target="activeX/activeX94.xml"/><Relationship Id="rId179" Type="http://schemas.openxmlformats.org/officeDocument/2006/relationships/control" Target="activeX/activeX99.xml"/><Relationship Id="rId195" Type="http://schemas.openxmlformats.org/officeDocument/2006/relationships/control" Target="activeX/activeX113.xml"/><Relationship Id="rId209" Type="http://schemas.openxmlformats.org/officeDocument/2006/relationships/control" Target="activeX/activeX118.xml"/><Relationship Id="rId190" Type="http://schemas.openxmlformats.org/officeDocument/2006/relationships/image" Target="media/image53.wmf"/><Relationship Id="rId204" Type="http://schemas.openxmlformats.org/officeDocument/2006/relationships/image" Target="media/image58.wmf"/><Relationship Id="rId15" Type="http://schemas.openxmlformats.org/officeDocument/2006/relationships/image" Target="media/image5.wmf"/><Relationship Id="rId36" Type="http://schemas.openxmlformats.org/officeDocument/2006/relationships/image" Target="media/image13.wmf"/><Relationship Id="rId57" Type="http://schemas.openxmlformats.org/officeDocument/2006/relationships/image" Target="media/image20.wmf"/><Relationship Id="rId106" Type="http://schemas.openxmlformats.org/officeDocument/2006/relationships/control" Target="activeX/activeX45.xml"/><Relationship Id="rId127" Type="http://schemas.openxmlformats.org/officeDocument/2006/relationships/control" Target="activeX/activeX61.xml"/><Relationship Id="rId10" Type="http://schemas.openxmlformats.org/officeDocument/2006/relationships/control" Target="activeX/activeX4.xml"/><Relationship Id="rId31" Type="http://schemas.openxmlformats.org/officeDocument/2006/relationships/image" Target="media/image11.wmf"/><Relationship Id="rId52" Type="http://schemas.openxmlformats.org/officeDocument/2006/relationships/control" Target="activeX/activeX28.xml"/><Relationship Id="rId73" Type="http://schemas.openxmlformats.org/officeDocument/2006/relationships/control" Target="activeX/activeX35.xml"/><Relationship Id="rId78" Type="http://schemas.openxmlformats.org/officeDocument/2006/relationships/control" Target="activeX/activeX36.xml"/><Relationship Id="rId94" Type="http://schemas.openxmlformats.org/officeDocument/2006/relationships/control" Target="activeX/activeX41.xml"/><Relationship Id="rId99" Type="http://schemas.openxmlformats.org/officeDocument/2006/relationships/image" Target="media/image35.wmf"/><Relationship Id="rId101" Type="http://schemas.openxmlformats.org/officeDocument/2006/relationships/image" Target="media/image36.wmf"/><Relationship Id="rId122" Type="http://schemas.openxmlformats.org/officeDocument/2006/relationships/control" Target="activeX/activeX56.xml"/><Relationship Id="rId143" Type="http://schemas.openxmlformats.org/officeDocument/2006/relationships/oleObject" Target="embeddings/oleObject22.bin"/><Relationship Id="rId148" Type="http://schemas.openxmlformats.org/officeDocument/2006/relationships/oleObject" Target="embeddings/oleObject24.bin"/><Relationship Id="rId164" Type="http://schemas.openxmlformats.org/officeDocument/2006/relationships/image" Target="media/image51.wmf"/><Relationship Id="rId169" Type="http://schemas.openxmlformats.org/officeDocument/2006/relationships/control" Target="activeX/activeX89.xml"/><Relationship Id="rId185" Type="http://schemas.openxmlformats.org/officeDocument/2006/relationships/control" Target="activeX/activeX105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80" Type="http://schemas.openxmlformats.org/officeDocument/2006/relationships/control" Target="activeX/activeX100.xml"/><Relationship Id="rId210" Type="http://schemas.openxmlformats.org/officeDocument/2006/relationships/control" Target="activeX/activeX119.xml"/><Relationship Id="rId215" Type="http://schemas.openxmlformats.org/officeDocument/2006/relationships/control" Target="activeX/activeX123.xml"/><Relationship Id="rId26" Type="http://schemas.openxmlformats.org/officeDocument/2006/relationships/image" Target="media/image9.wmf"/><Relationship Id="rId47" Type="http://schemas.openxmlformats.org/officeDocument/2006/relationships/control" Target="activeX/activeX25.xml"/><Relationship Id="rId68" Type="http://schemas.openxmlformats.org/officeDocument/2006/relationships/oleObject" Target="embeddings/oleObject7.bin"/><Relationship Id="rId89" Type="http://schemas.openxmlformats.org/officeDocument/2006/relationships/oleObject" Target="embeddings/oleObject16.bin"/><Relationship Id="rId112" Type="http://schemas.openxmlformats.org/officeDocument/2006/relationships/control" Target="activeX/activeX49.xml"/><Relationship Id="rId133" Type="http://schemas.openxmlformats.org/officeDocument/2006/relationships/control" Target="activeX/activeX66.xml"/><Relationship Id="rId154" Type="http://schemas.openxmlformats.org/officeDocument/2006/relationships/control" Target="activeX/activeX78.xml"/><Relationship Id="rId175" Type="http://schemas.openxmlformats.org/officeDocument/2006/relationships/control" Target="activeX/activeX95.xml"/><Relationship Id="rId196" Type="http://schemas.openxmlformats.org/officeDocument/2006/relationships/image" Target="media/image55.wmf"/><Relationship Id="rId200" Type="http://schemas.openxmlformats.org/officeDocument/2006/relationships/oleObject" Target="embeddings/oleObject25.bin"/><Relationship Id="rId16" Type="http://schemas.openxmlformats.org/officeDocument/2006/relationships/control" Target="activeX/activeX7.xml"/><Relationship Id="rId37" Type="http://schemas.openxmlformats.org/officeDocument/2006/relationships/control" Target="activeX/activeX18.xml"/><Relationship Id="rId58" Type="http://schemas.openxmlformats.org/officeDocument/2006/relationships/oleObject" Target="embeddings/oleObject3.bin"/><Relationship Id="rId79" Type="http://schemas.openxmlformats.org/officeDocument/2006/relationships/control" Target="activeX/activeX37.xml"/><Relationship Id="rId102" Type="http://schemas.openxmlformats.org/officeDocument/2006/relationships/control" Target="activeX/activeX42.xml"/><Relationship Id="rId123" Type="http://schemas.openxmlformats.org/officeDocument/2006/relationships/control" Target="activeX/activeX57.xml"/><Relationship Id="rId144" Type="http://schemas.openxmlformats.org/officeDocument/2006/relationships/control" Target="activeX/activeX7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2016-10-19T21:54:00Z</dcterms:created>
  <dcterms:modified xsi:type="dcterms:W3CDTF">2016-10-19T22:19:00Z</dcterms:modified>
</cp:coreProperties>
</file>