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1A" w:rsidRDefault="00025E1A">
      <w:pPr>
        <w:jc w:val="right"/>
        <w:rPr>
          <w:rFonts w:asciiTheme="minorHAnsi" w:eastAsia="Calibri" w:hAnsiTheme="minorHAnsi" w:cstheme="minorHAnsi"/>
          <w:b/>
          <w:bCs/>
          <w:i/>
          <w:sz w:val="22"/>
          <w:szCs w:val="22"/>
          <w:lang w:eastAsia="en-US"/>
        </w:rPr>
      </w:pPr>
    </w:p>
    <w:p w:rsidR="00025E1A" w:rsidRDefault="00773349">
      <w:pPr>
        <w:jc w:val="right"/>
        <w:rPr>
          <w:rFonts w:asciiTheme="minorHAnsi" w:eastAsia="Calibri" w:hAnsiTheme="minorHAnsi" w:cstheme="minorHAnsi"/>
          <w:b/>
          <w:bCs/>
          <w:i/>
          <w:iCs/>
          <w:sz w:val="22"/>
          <w:szCs w:val="22"/>
          <w:lang w:eastAsia="en-US"/>
        </w:rPr>
      </w:pPr>
      <w:r>
        <w:rPr>
          <w:rFonts w:asciiTheme="minorHAnsi" w:eastAsia="Calibri" w:hAnsiTheme="minorHAnsi" w:cstheme="minorHAnsi"/>
          <w:b/>
          <w:i/>
          <w:iCs/>
          <w:sz w:val="22"/>
          <w:szCs w:val="22"/>
          <w:lang w:eastAsia="en-US"/>
        </w:rPr>
        <w:t>ALLEGATO C</w:t>
      </w:r>
    </w:p>
    <w:p w:rsidR="00025E1A" w:rsidRDefault="00025E1A">
      <w:pPr>
        <w:widowControl w:val="0"/>
        <w:tabs>
          <w:tab w:val="left" w:pos="1733"/>
        </w:tabs>
        <w:ind w:right="284"/>
        <w:rPr>
          <w:rFonts w:asciiTheme="minorHAnsi" w:eastAsia="Calibri" w:hAnsiTheme="minorHAnsi" w:cstheme="minorHAnsi"/>
          <w:b/>
          <w:i/>
          <w:iCs/>
          <w:sz w:val="22"/>
          <w:szCs w:val="22"/>
          <w:lang w:eastAsia="en-US"/>
        </w:rPr>
      </w:pPr>
    </w:p>
    <w:p w:rsidR="00025E1A" w:rsidRDefault="00773349">
      <w:pPr>
        <w:widowControl w:val="0"/>
        <w:tabs>
          <w:tab w:val="left" w:pos="1733"/>
        </w:tabs>
        <w:ind w:right="284"/>
        <w:jc w:val="center"/>
        <w:rPr>
          <w:rFonts w:asciiTheme="minorHAnsi" w:eastAsia="Calibri" w:hAnsiTheme="minorHAnsi" w:cstheme="minorHAnsi"/>
          <w:b/>
          <w:i/>
          <w:iCs/>
          <w:sz w:val="22"/>
          <w:szCs w:val="22"/>
          <w:lang w:eastAsia="en-US"/>
        </w:rPr>
      </w:pPr>
      <w:r>
        <w:rPr>
          <w:rFonts w:asciiTheme="minorHAnsi" w:eastAsia="Calibri" w:hAnsiTheme="minorHAnsi" w:cstheme="minorHAnsi"/>
          <w:b/>
          <w:i/>
          <w:iCs/>
          <w:sz w:val="22"/>
          <w:szCs w:val="22"/>
          <w:lang w:eastAsia="en-US"/>
        </w:rPr>
        <w:t>Dichiarazione di insussistenza di incompatibilità o cause ostative</w:t>
      </w:r>
    </w:p>
    <w:p w:rsidR="00025E1A" w:rsidRDefault="00025E1A">
      <w:pPr>
        <w:widowControl w:val="0"/>
        <w:tabs>
          <w:tab w:val="left" w:pos="1733"/>
        </w:tabs>
        <w:ind w:right="284"/>
        <w:jc w:val="center"/>
        <w:rPr>
          <w:rFonts w:asciiTheme="minorHAnsi" w:eastAsia="Calibri" w:hAnsiTheme="minorHAnsi" w:cstheme="minorHAnsi"/>
          <w:b/>
          <w:i/>
          <w:iCs/>
          <w:sz w:val="22"/>
          <w:szCs w:val="22"/>
          <w:lang w:eastAsia="en-US"/>
        </w:rPr>
      </w:pPr>
    </w:p>
    <w:p w:rsidR="00025E1A" w:rsidRDefault="00773349" w:rsidP="00773349">
      <w:pPr>
        <w:widowControl w:val="0"/>
        <w:spacing w:line="276" w:lineRule="auto"/>
        <w:jc w:val="both"/>
        <w:rPr>
          <w:rFonts w:ascii="Calibri" w:hAnsi="Calibri" w:cs="Calibri"/>
          <w:b/>
          <w:sz w:val="22"/>
          <w:szCs w:val="22"/>
        </w:rPr>
      </w:pPr>
      <w:r>
        <w:rPr>
          <w:rFonts w:asciiTheme="minorHAnsi" w:eastAsia="Calibri" w:hAnsiTheme="minorHAnsi" w:cstheme="minorHAnsi"/>
          <w:i/>
          <w:iCs/>
          <w:sz w:val="22"/>
          <w:szCs w:val="22"/>
          <w:lang w:eastAsia="en-US"/>
        </w:rPr>
        <w:t>Avviso di selezione</w:t>
      </w:r>
      <w:r>
        <w:rPr>
          <w:rFonts w:asciiTheme="minorHAnsi" w:eastAsia="Calibri" w:hAnsiTheme="minorHAnsi" w:cstheme="minorHAnsi"/>
          <w:b/>
          <w:i/>
          <w:iCs/>
          <w:sz w:val="22"/>
          <w:szCs w:val="22"/>
          <w:lang w:eastAsia="en-US"/>
        </w:rPr>
        <w:t xml:space="preserve"> </w:t>
      </w:r>
      <w:r>
        <w:rPr>
          <w:rFonts w:asciiTheme="minorHAnsi" w:eastAsia="Calibri" w:hAnsiTheme="minorHAnsi" w:cstheme="minorHAnsi"/>
          <w:i/>
          <w:iCs/>
          <w:sz w:val="22"/>
          <w:szCs w:val="22"/>
          <w:lang w:eastAsia="en-US"/>
        </w:rPr>
        <w:t>per il reclutamento</w:t>
      </w:r>
      <w:r>
        <w:rPr>
          <w:rFonts w:asciiTheme="minorHAnsi" w:eastAsia="Calibri" w:hAnsiTheme="minorHAnsi" w:cstheme="minorHAnsi"/>
          <w:b/>
          <w:i/>
          <w:iCs/>
          <w:sz w:val="22"/>
          <w:szCs w:val="22"/>
          <w:lang w:eastAsia="en-US"/>
        </w:rPr>
        <w:t xml:space="preserve"> </w:t>
      </w:r>
      <w:r>
        <w:rPr>
          <w:rFonts w:asciiTheme="minorHAnsi" w:eastAsia="Calibri" w:hAnsiTheme="minorHAnsi" w:cstheme="minorHAnsi"/>
          <w:i/>
          <w:iCs/>
          <w:sz w:val="22"/>
          <w:szCs w:val="22"/>
          <w:lang w:eastAsia="en-US"/>
        </w:rPr>
        <w:t>di</w:t>
      </w:r>
      <w:r>
        <w:rPr>
          <w:rFonts w:asciiTheme="minorHAnsi" w:eastAsia="Calibri" w:hAnsiTheme="minorHAnsi" w:cstheme="minorHAnsi"/>
          <w:b/>
          <w:i/>
          <w:iCs/>
          <w:sz w:val="22"/>
          <w:szCs w:val="22"/>
          <w:lang w:eastAsia="en-US"/>
        </w:rPr>
        <w:t xml:space="preserve"> 1 esperto e di 1 tutor interni </w:t>
      </w:r>
      <w:r>
        <w:rPr>
          <w:rFonts w:asciiTheme="minorHAnsi" w:eastAsia="Calibri" w:hAnsiTheme="minorHAnsi" w:cstheme="minorHAnsi"/>
          <w:i/>
          <w:iCs/>
          <w:sz w:val="22"/>
          <w:szCs w:val="22"/>
          <w:lang w:eastAsia="en-US"/>
        </w:rPr>
        <w:t>per la realizzazione di</w:t>
      </w:r>
      <w:r>
        <w:rPr>
          <w:rFonts w:asciiTheme="minorHAnsi" w:eastAsia="Calibri" w:hAnsiTheme="minorHAnsi" w:cstheme="minorHAnsi"/>
          <w:b/>
          <w:i/>
          <w:iCs/>
          <w:sz w:val="22"/>
          <w:szCs w:val="22"/>
          <w:lang w:eastAsia="en-US"/>
        </w:rPr>
        <w:t xml:space="preserve"> un percorso formativo e laboratoriale co-curricolare - </w:t>
      </w:r>
      <w:r>
        <w:rPr>
          <w:rFonts w:asciiTheme="minorHAnsi" w:hAnsiTheme="minorHAnsi" w:cstheme="minorHAnsi"/>
          <w:b/>
          <w:bCs/>
          <w:sz w:val="22"/>
          <w:szCs w:val="22"/>
        </w:rPr>
        <w:t>SPORTIVAMENTE INSIEME: laboratorio di educazione all’inclusione, alla socialità e allo stare bene insiem</w:t>
      </w:r>
      <w:r>
        <w:rPr>
          <w:rFonts w:ascii="Calibri" w:eastAsia="Calibri" w:hAnsi="Calibri" w:cs="Calibri"/>
          <w:b/>
        </w:rPr>
        <w:t xml:space="preserve">e </w:t>
      </w:r>
      <w:r>
        <w:rPr>
          <w:rFonts w:asciiTheme="minorHAnsi" w:hAnsiTheme="minorHAnsi" w:cstheme="minorHAnsi"/>
          <w:sz w:val="22"/>
          <w:szCs w:val="22"/>
        </w:rPr>
        <w:t xml:space="preserve">PIANO NAZIONALE DI RIPRESA E RESILIENZA MISSIONE 4: ISTRUZIONE E RICERCA - Componente 1 – Potenziamento dell’offerta dei servizi di istruzione: dagli </w:t>
      </w:r>
      <w:r>
        <w:rPr>
          <w:rFonts w:asciiTheme="minorHAnsi" w:hAnsiTheme="minorHAnsi" w:cstheme="minorHAnsi"/>
          <w:sz w:val="22"/>
          <w:szCs w:val="22"/>
        </w:rPr>
        <w:t xml:space="preserve">asili nido alle Università Investimento 1.4: Intervento straordinario finalizzato alla riduzione dei divari territoriali nelle scuole secondarie di primo e di secondo grado e alla lotta alla dispersione scolastica Interventi di tutoraggio e formazione per </w:t>
      </w:r>
      <w:r>
        <w:rPr>
          <w:rFonts w:asciiTheme="minorHAnsi" w:hAnsiTheme="minorHAnsi" w:cstheme="minorHAnsi"/>
          <w:sz w:val="22"/>
          <w:szCs w:val="22"/>
        </w:rPr>
        <w:t>la riduzione dei divari negli apprendimenti e il contrasto alla dispersione scolastica (D.M. 19/2024).</w:t>
      </w:r>
    </w:p>
    <w:p w:rsidR="00025E1A" w:rsidRDefault="00025E1A">
      <w:pPr>
        <w:pStyle w:val="Default"/>
        <w:jc w:val="both"/>
        <w:rPr>
          <w:rFonts w:asciiTheme="minorHAnsi" w:hAnsiTheme="minorHAnsi" w:cstheme="minorHAnsi"/>
          <w:sz w:val="22"/>
          <w:szCs w:val="22"/>
        </w:rPr>
      </w:pPr>
    </w:p>
    <w:p w:rsidR="00025E1A" w:rsidRDefault="00773349">
      <w:pPr>
        <w:pStyle w:val="Default"/>
        <w:rPr>
          <w:rFonts w:asciiTheme="minorHAnsi" w:hAnsiTheme="minorHAnsi" w:cstheme="minorHAnsi"/>
          <w:bCs/>
          <w:color w:val="auto"/>
          <w:sz w:val="20"/>
          <w:szCs w:val="20"/>
        </w:rPr>
      </w:pPr>
      <w:r>
        <w:rPr>
          <w:rFonts w:asciiTheme="minorHAnsi" w:hAnsiTheme="minorHAnsi" w:cstheme="minorHAnsi"/>
          <w:b/>
          <w:bCs/>
          <w:color w:val="auto"/>
          <w:sz w:val="20"/>
          <w:szCs w:val="20"/>
        </w:rPr>
        <w:t xml:space="preserve">Titolo progetto: </w:t>
      </w:r>
      <w:r>
        <w:rPr>
          <w:rFonts w:asciiTheme="minorHAnsi" w:hAnsiTheme="minorHAnsi" w:cstheme="minorHAnsi"/>
          <w:bCs/>
          <w:color w:val="auto"/>
          <w:sz w:val="20"/>
          <w:szCs w:val="20"/>
        </w:rPr>
        <w:t>Ricomincio da noi - 2</w:t>
      </w:r>
    </w:p>
    <w:p w:rsidR="00025E1A" w:rsidRDefault="00773349">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Codice Avviso: </w:t>
      </w:r>
      <w:r>
        <w:rPr>
          <w:rFonts w:asciiTheme="minorHAnsi" w:hAnsiTheme="minorHAnsi" w:cstheme="minorHAnsi"/>
          <w:bCs/>
          <w:color w:val="auto"/>
          <w:sz w:val="20"/>
          <w:szCs w:val="20"/>
        </w:rPr>
        <w:t>M4C1I1.4-2024-1322</w:t>
      </w:r>
    </w:p>
    <w:p w:rsidR="00025E1A" w:rsidRDefault="00773349">
      <w:pPr>
        <w:pStyle w:val="Default"/>
        <w:rPr>
          <w:rFonts w:asciiTheme="minorHAnsi" w:hAnsiTheme="minorHAnsi" w:cstheme="minorHAnsi"/>
          <w:bCs/>
          <w:color w:val="auto"/>
          <w:sz w:val="20"/>
          <w:szCs w:val="20"/>
        </w:rPr>
      </w:pPr>
      <w:r>
        <w:rPr>
          <w:rFonts w:asciiTheme="minorHAnsi" w:hAnsiTheme="minorHAnsi" w:cstheme="minorHAnsi"/>
          <w:b/>
          <w:bCs/>
          <w:color w:val="auto"/>
          <w:sz w:val="20"/>
          <w:szCs w:val="20"/>
        </w:rPr>
        <w:t xml:space="preserve">Codice identificativo del progetto: </w:t>
      </w:r>
      <w:r>
        <w:rPr>
          <w:rFonts w:asciiTheme="minorHAnsi" w:hAnsiTheme="minorHAnsi" w:cstheme="minorHAnsi"/>
          <w:bCs/>
          <w:color w:val="auto"/>
          <w:sz w:val="20"/>
          <w:szCs w:val="20"/>
        </w:rPr>
        <w:t>M4C1I1.4-2024-1322-P-53902</w:t>
      </w:r>
    </w:p>
    <w:p w:rsidR="00025E1A" w:rsidRDefault="00773349">
      <w:pPr>
        <w:pStyle w:val="Default"/>
        <w:rPr>
          <w:rFonts w:asciiTheme="minorHAnsi" w:hAnsiTheme="minorHAnsi" w:cstheme="minorHAnsi"/>
          <w:bCs/>
          <w:color w:val="auto"/>
          <w:sz w:val="20"/>
          <w:szCs w:val="20"/>
        </w:rPr>
      </w:pPr>
      <w:r>
        <w:rPr>
          <w:rFonts w:asciiTheme="minorHAnsi" w:hAnsiTheme="minorHAnsi" w:cstheme="minorHAnsi"/>
          <w:b/>
          <w:bCs/>
          <w:color w:val="auto"/>
          <w:sz w:val="20"/>
          <w:szCs w:val="20"/>
        </w:rPr>
        <w:t xml:space="preserve">CUP: </w:t>
      </w:r>
      <w:r>
        <w:rPr>
          <w:rFonts w:asciiTheme="minorHAnsi" w:hAnsiTheme="minorHAnsi" w:cstheme="minorHAnsi"/>
          <w:bCs/>
          <w:color w:val="auto"/>
          <w:sz w:val="20"/>
          <w:szCs w:val="20"/>
        </w:rPr>
        <w:t>C54D21000870006</w:t>
      </w:r>
    </w:p>
    <w:p w:rsidR="00025E1A" w:rsidRDefault="00025E1A">
      <w:pPr>
        <w:keepNext/>
        <w:keepLines/>
        <w:widowControl w:val="0"/>
        <w:rPr>
          <w:rFonts w:asciiTheme="minorHAnsi" w:hAnsiTheme="minorHAnsi" w:cstheme="minorHAnsi"/>
          <w:bCs/>
        </w:rPr>
      </w:pPr>
    </w:p>
    <w:p w:rsidR="00025E1A" w:rsidRDefault="00025E1A">
      <w:pPr>
        <w:pStyle w:val="Paragrafoelenco"/>
        <w:keepNext/>
        <w:keepLines/>
        <w:widowControl w:val="0"/>
        <w:ind w:left="720"/>
        <w:jc w:val="both"/>
        <w:outlineLvl w:val="5"/>
        <w:rPr>
          <w:rFonts w:asciiTheme="minorHAnsi" w:eastAsia="Arial" w:hAnsiTheme="minorHAnsi" w:cstheme="minorHAnsi"/>
          <w:b/>
          <w:bCs/>
          <w:sz w:val="22"/>
          <w:szCs w:val="22"/>
        </w:rPr>
      </w:pPr>
    </w:p>
    <w:p w:rsidR="00025E1A" w:rsidRDefault="00773349">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Il/La sottoscritto/a __________________________________</w:t>
      </w:r>
      <w:r>
        <w:rPr>
          <w:rFonts w:asciiTheme="minorHAnsi" w:hAnsiTheme="minorHAnsi" w:cstheme="minorHAnsi"/>
          <w:sz w:val="22"/>
          <w:szCs w:val="22"/>
        </w:rPr>
        <w:t xml:space="preserve"> </w:t>
      </w:r>
    </w:p>
    <w:p w:rsidR="00025E1A" w:rsidRDefault="00025E1A">
      <w:pPr>
        <w:keepNext/>
        <w:keepLines/>
        <w:widowControl w:val="0"/>
        <w:outlineLvl w:val="5"/>
        <w:rPr>
          <w:rFonts w:asciiTheme="minorHAnsi" w:eastAsia="Arial" w:hAnsiTheme="minorHAnsi" w:cstheme="minorHAnsi"/>
          <w:b/>
          <w:bCs/>
          <w:sz w:val="22"/>
          <w:szCs w:val="22"/>
        </w:rPr>
      </w:pPr>
    </w:p>
    <w:p w:rsidR="00025E1A" w:rsidRDefault="00773349">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 Nato/a </w:t>
      </w:r>
      <w:proofErr w:type="spellStart"/>
      <w:r>
        <w:rPr>
          <w:rFonts w:asciiTheme="minorHAnsi" w:eastAsia="Arial" w:hAnsiTheme="minorHAnsi" w:cstheme="minorHAnsi"/>
          <w:b/>
          <w:bCs/>
          <w:sz w:val="22"/>
          <w:szCs w:val="22"/>
        </w:rPr>
        <w:t>a</w:t>
      </w:r>
      <w:proofErr w:type="spellEnd"/>
      <w:r>
        <w:rPr>
          <w:rFonts w:asciiTheme="minorHAnsi" w:eastAsia="Arial" w:hAnsiTheme="minorHAnsi" w:cstheme="minorHAnsi"/>
          <w:b/>
          <w:bCs/>
          <w:sz w:val="22"/>
          <w:szCs w:val="22"/>
        </w:rPr>
        <w:t xml:space="preserve"> _______________ il______________ residente a_____________ Provincia di _____________</w:t>
      </w:r>
      <w:bookmarkStart w:id="0" w:name="_GoBack"/>
      <w:bookmarkEnd w:id="0"/>
    </w:p>
    <w:p w:rsidR="00025E1A" w:rsidRDefault="00025E1A">
      <w:pPr>
        <w:keepNext/>
        <w:keepLines/>
        <w:widowControl w:val="0"/>
        <w:outlineLvl w:val="5"/>
        <w:rPr>
          <w:rFonts w:asciiTheme="minorHAnsi" w:eastAsia="Arial" w:hAnsiTheme="minorHAnsi" w:cstheme="minorHAnsi"/>
          <w:b/>
          <w:bCs/>
          <w:sz w:val="22"/>
          <w:szCs w:val="22"/>
        </w:rPr>
      </w:pPr>
    </w:p>
    <w:p w:rsidR="00025E1A" w:rsidRDefault="00773349">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 Via____________________________________________ Codice Fiscale ____________________</w:t>
      </w:r>
      <w:r>
        <w:rPr>
          <w:rFonts w:asciiTheme="minorHAnsi" w:eastAsia="Arial" w:hAnsiTheme="minorHAnsi" w:cstheme="minorHAnsi"/>
          <w:b/>
          <w:bCs/>
          <w:sz w:val="22"/>
          <w:szCs w:val="22"/>
        </w:rPr>
        <w:t xml:space="preserve">______ </w:t>
      </w:r>
    </w:p>
    <w:p w:rsidR="00025E1A" w:rsidRDefault="00025E1A">
      <w:pPr>
        <w:keepNext/>
        <w:keepLines/>
        <w:widowControl w:val="0"/>
        <w:outlineLvl w:val="5"/>
        <w:rPr>
          <w:rFonts w:asciiTheme="minorHAnsi" w:eastAsia="Arial" w:hAnsiTheme="minorHAnsi" w:cstheme="minorHAnsi"/>
          <w:b/>
          <w:bCs/>
          <w:sz w:val="22"/>
          <w:szCs w:val="22"/>
        </w:rPr>
      </w:pPr>
    </w:p>
    <w:p w:rsidR="00025E1A" w:rsidRDefault="00773349">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Individuato/a in qualità di ESPERTO – TUTOR</w:t>
      </w:r>
      <w:r>
        <w:rPr>
          <w:rFonts w:asciiTheme="minorHAnsi" w:eastAsia="Arial" w:hAnsiTheme="minorHAnsi" w:cstheme="minorHAnsi"/>
          <w:color w:val="000000" w:themeColor="text1"/>
          <w:sz w:val="22"/>
          <w:szCs w:val="22"/>
        </w:rPr>
        <w:t xml:space="preserve"> (cancellare la voce che non interessa)</w:t>
      </w:r>
      <w:r>
        <w:rPr>
          <w:rFonts w:asciiTheme="minorHAnsi" w:eastAsia="Arial" w:hAnsiTheme="minorHAnsi" w:cstheme="minorHAnsi"/>
          <w:b/>
          <w:bCs/>
          <w:sz w:val="22"/>
          <w:szCs w:val="22"/>
        </w:rPr>
        <w:t xml:space="preserve"> nel progetto di cui in oggetto</w:t>
      </w:r>
    </w:p>
    <w:p w:rsidR="00025E1A" w:rsidRDefault="00773349">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rsidR="00025E1A" w:rsidRDefault="00773349">
      <w:pPr>
        <w:spacing w:before="120" w:after="120"/>
        <w:jc w:val="both"/>
        <w:rPr>
          <w:rFonts w:asciiTheme="minorHAnsi" w:hAnsiTheme="minorHAnsi" w:cstheme="minorHAnsi"/>
          <w:b/>
          <w:sz w:val="22"/>
          <w:szCs w:val="22"/>
        </w:rPr>
      </w:pPr>
      <w:proofErr w:type="gramStart"/>
      <w:r>
        <w:rPr>
          <w:rFonts w:asciiTheme="minorHAnsi" w:hAnsiTheme="minorHAnsi" w:cstheme="minorHAnsi"/>
          <w:b/>
          <w:sz w:val="22"/>
          <w:szCs w:val="22"/>
        </w:rPr>
        <w:t>ai</w:t>
      </w:r>
      <w:proofErr w:type="gramEnd"/>
      <w:r>
        <w:rPr>
          <w:rFonts w:asciiTheme="minorHAnsi" w:hAnsiTheme="minorHAnsi" w:cstheme="minorHAnsi"/>
          <w:b/>
          <w:sz w:val="22"/>
          <w:szCs w:val="22"/>
        </w:rPr>
        <w:t xml:space="preserve"> sensi dell’art. 75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 consapevole degli artt. 46 e 47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w:t>
      </w:r>
    </w:p>
    <w:p w:rsidR="00025E1A" w:rsidRDefault="00773349">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non trovarsi in situazione di incompatibilità, ai sensi di quanto previsto dal d.lgs. n. 39/2013 e dall’art. 53, del d.lgs. n. 165/2001; </w:t>
      </w:r>
    </w:p>
    <w:p w:rsidR="00025E1A" w:rsidRDefault="00025E1A">
      <w:pPr>
        <w:spacing w:before="120" w:after="120"/>
        <w:ind w:left="720"/>
        <w:contextualSpacing/>
        <w:jc w:val="both"/>
        <w:rPr>
          <w:rFonts w:asciiTheme="minorHAnsi" w:hAnsiTheme="minorHAnsi" w:cstheme="minorHAnsi"/>
          <w:sz w:val="22"/>
          <w:szCs w:val="22"/>
        </w:rPr>
      </w:pPr>
    </w:p>
    <w:p w:rsidR="00025E1A" w:rsidRDefault="00773349">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non avere, direttamente o indirettamente, un interesse finanziario, economico o altro interesse personale nel procedimento in esame in quanto:  </w:t>
      </w:r>
    </w:p>
    <w:p w:rsidR="00025E1A" w:rsidRDefault="00773349">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propri;</w:t>
      </w:r>
    </w:p>
    <w:p w:rsidR="00025E1A" w:rsidRDefault="00773349">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di parenti, affini entro il secondo grado, del coniuge</w:t>
      </w:r>
      <w:r>
        <w:rPr>
          <w:rFonts w:asciiTheme="minorHAnsi" w:hAnsiTheme="minorHAnsi" w:cstheme="minorHAnsi"/>
          <w:sz w:val="22"/>
          <w:szCs w:val="22"/>
        </w:rPr>
        <w:t xml:space="preserve"> o di conviventi, oppure di persone con le quali abbia rapporti di frequentazione abituale;</w:t>
      </w:r>
    </w:p>
    <w:p w:rsidR="00025E1A" w:rsidRDefault="00773349">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r>
        <w:rPr>
          <w:rFonts w:asciiTheme="minorHAnsi" w:hAnsiTheme="minorHAnsi" w:cstheme="minorHAnsi"/>
          <w:sz w:val="22"/>
          <w:szCs w:val="22"/>
        </w:rPr>
        <w:t>;</w:t>
      </w:r>
    </w:p>
    <w:p w:rsidR="00025E1A" w:rsidRDefault="00773349">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w:t>
      </w:r>
      <w:r>
        <w:rPr>
          <w:rFonts w:asciiTheme="minorHAnsi" w:hAnsiTheme="minorHAnsi" w:cstheme="minorHAnsi"/>
          <w:sz w:val="22"/>
          <w:szCs w:val="22"/>
        </w:rPr>
        <w:t>ente;</w:t>
      </w:r>
    </w:p>
    <w:p w:rsidR="00025E1A" w:rsidRDefault="00025E1A">
      <w:pPr>
        <w:spacing w:before="120" w:after="120"/>
        <w:ind w:left="1068"/>
        <w:contextualSpacing/>
        <w:jc w:val="both"/>
        <w:rPr>
          <w:rFonts w:asciiTheme="minorHAnsi" w:hAnsiTheme="minorHAnsi" w:cstheme="minorHAnsi"/>
          <w:sz w:val="22"/>
          <w:szCs w:val="22"/>
        </w:rPr>
      </w:pPr>
    </w:p>
    <w:p w:rsidR="00025E1A" w:rsidRDefault="00773349">
      <w:pPr>
        <w:numPr>
          <w:ilvl w:val="0"/>
          <w:numId w:val="29"/>
        </w:numPr>
        <w:spacing w:after="120" w:line="276" w:lineRule="auto"/>
        <w:contextualSpacing/>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lastRenderedPageBreak/>
        <w:t>che</w:t>
      </w:r>
      <w:proofErr w:type="gramEnd"/>
      <w:r>
        <w:rPr>
          <w:rFonts w:asciiTheme="minorHAnsi" w:eastAsia="Calibri" w:hAnsiTheme="minorHAnsi" w:cstheme="minorHAnsi"/>
          <w:sz w:val="22"/>
          <w:szCs w:val="22"/>
        </w:rPr>
        <w:t xml:space="preserve"> non sussistono diverse ragioni di opportunità che si frappongano al conferimento dell’incarico in questione;</w:t>
      </w:r>
    </w:p>
    <w:p w:rsidR="00025E1A" w:rsidRDefault="00025E1A">
      <w:pPr>
        <w:spacing w:after="120" w:line="276" w:lineRule="auto"/>
        <w:ind w:left="720"/>
        <w:contextualSpacing/>
        <w:jc w:val="both"/>
        <w:rPr>
          <w:rFonts w:asciiTheme="minorHAnsi" w:eastAsia="Calibri" w:hAnsiTheme="minorHAnsi" w:cstheme="minorHAnsi"/>
          <w:sz w:val="22"/>
          <w:szCs w:val="22"/>
        </w:rPr>
      </w:pPr>
    </w:p>
    <w:p w:rsidR="00025E1A" w:rsidRDefault="00773349">
      <w:pPr>
        <w:numPr>
          <w:ilvl w:val="0"/>
          <w:numId w:val="29"/>
        </w:numPr>
        <w:spacing w:before="120" w:after="120"/>
        <w:contextualSpacing/>
        <w:jc w:val="both"/>
        <w:rPr>
          <w:rFonts w:asciiTheme="minorHAnsi" w:eastAsia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aver preso piena cognizione del D.M. 26 aprile 2022, n. 105, recante il Codice di Comportamento dei dipendenti del Ministero dell’is</w:t>
      </w:r>
      <w:r>
        <w:rPr>
          <w:rFonts w:asciiTheme="minorHAnsi" w:hAnsiTheme="minorHAnsi" w:cstheme="minorHAnsi"/>
          <w:sz w:val="22"/>
          <w:szCs w:val="22"/>
        </w:rPr>
        <w:t>truzione e del merito;</w:t>
      </w:r>
    </w:p>
    <w:p w:rsidR="00025E1A" w:rsidRDefault="00025E1A">
      <w:pPr>
        <w:spacing w:before="120" w:after="120"/>
        <w:contextualSpacing/>
        <w:jc w:val="both"/>
        <w:rPr>
          <w:rFonts w:asciiTheme="minorHAnsi" w:eastAsiaTheme="minorHAnsi" w:hAnsiTheme="minorHAnsi" w:cstheme="minorHAnsi"/>
          <w:sz w:val="22"/>
          <w:szCs w:val="22"/>
        </w:rPr>
      </w:pPr>
    </w:p>
    <w:p w:rsidR="00025E1A" w:rsidRDefault="00773349">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rsidR="00025E1A" w:rsidRDefault="00025E1A">
      <w:pPr>
        <w:spacing w:before="120" w:after="120"/>
        <w:ind w:left="720"/>
        <w:contextualSpacing/>
        <w:jc w:val="both"/>
        <w:rPr>
          <w:rFonts w:asciiTheme="minorHAnsi" w:hAnsiTheme="minorHAnsi" w:cstheme="minorHAnsi"/>
          <w:sz w:val="22"/>
          <w:szCs w:val="22"/>
        </w:rPr>
      </w:pPr>
    </w:p>
    <w:p w:rsidR="00025E1A" w:rsidRDefault="00773349">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rsidR="00025E1A" w:rsidRDefault="00025E1A">
      <w:pPr>
        <w:spacing w:before="120" w:after="120"/>
        <w:ind w:left="720"/>
        <w:contextualSpacing/>
        <w:jc w:val="both"/>
        <w:rPr>
          <w:rFonts w:asciiTheme="minorHAnsi" w:hAnsiTheme="minorHAnsi" w:cstheme="minorHAnsi"/>
          <w:sz w:val="22"/>
          <w:szCs w:val="22"/>
        </w:rPr>
      </w:pPr>
    </w:p>
    <w:p w:rsidR="00025E1A" w:rsidRDefault="00773349">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essere stato informato, ai sensi dell’art. 13 del Regolamento (UE) 2016/679 del Parlamen</w:t>
      </w:r>
      <w:r>
        <w:rPr>
          <w:rFonts w:asciiTheme="minorHAnsi" w:hAnsiTheme="minorHAnsi" w:cstheme="minorHAnsi"/>
          <w:sz w:val="22"/>
          <w:szCs w:val="22"/>
        </w:rPr>
        <w:t>to europeo e del Consiglio del 27 aprile 2016 e del decreto legislativo 30 giugno 2003, n. 196, circa il trattamento dei dati personali raccolti e, in particolare, che tali dati saranno trattati, anche con strumenti informatici, esclusivamente per le final</w:t>
      </w:r>
      <w:r>
        <w:rPr>
          <w:rFonts w:asciiTheme="minorHAnsi" w:hAnsiTheme="minorHAnsi" w:cstheme="minorHAnsi"/>
          <w:sz w:val="22"/>
          <w:szCs w:val="22"/>
        </w:rPr>
        <w:t>ità per le quali le presenti dichiarazioni vengono rese e fornisce il relativo consenso;</w:t>
      </w:r>
    </w:p>
    <w:p w:rsidR="00025E1A" w:rsidRDefault="00025E1A">
      <w:pPr>
        <w:rPr>
          <w:rFonts w:asciiTheme="minorHAnsi" w:eastAsiaTheme="minorEastAsia" w:hAnsiTheme="minorHAnsi" w:cstheme="minorHAnsi"/>
          <w:b/>
          <w:sz w:val="22"/>
          <w:szCs w:val="22"/>
        </w:rPr>
      </w:pPr>
    </w:p>
    <w:p w:rsidR="00025E1A" w:rsidRDefault="00025E1A">
      <w:pPr>
        <w:contextualSpacing/>
        <w:rPr>
          <w:rFonts w:asciiTheme="minorHAnsi" w:hAnsiTheme="minorHAnsi" w:cstheme="minorHAnsi"/>
          <w:b/>
          <w:sz w:val="22"/>
          <w:szCs w:val="22"/>
        </w:rPr>
      </w:pPr>
    </w:p>
    <w:p w:rsidR="00025E1A" w:rsidRDefault="00025E1A">
      <w:pPr>
        <w:contextualSpacing/>
        <w:rPr>
          <w:rFonts w:asciiTheme="minorHAnsi" w:hAnsiTheme="minorHAnsi" w:cstheme="minorHAnsi"/>
          <w:sz w:val="22"/>
          <w:szCs w:val="22"/>
        </w:rPr>
      </w:pPr>
    </w:p>
    <w:p w:rsidR="00025E1A" w:rsidRDefault="00773349">
      <w:pPr>
        <w:tabs>
          <w:tab w:val="left" w:pos="6585"/>
        </w:tabs>
        <w:jc w:val="both"/>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Pr>
          <w:rFonts w:asciiTheme="minorHAnsi" w:hAnsiTheme="minorHAnsi" w:cstheme="minorHAnsi"/>
          <w:sz w:val="22"/>
          <w:szCs w:val="22"/>
        </w:rPr>
        <w:t>Data_________________</w:t>
      </w:r>
      <w:r>
        <w:rPr>
          <w:rFonts w:asciiTheme="minorHAnsi" w:hAnsiTheme="minorHAnsi" w:cstheme="minorHAnsi"/>
          <w:sz w:val="22"/>
          <w:szCs w:val="22"/>
        </w:rPr>
        <w:tab/>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p>
    <w:p w:rsidR="00025E1A" w:rsidRDefault="00773349">
      <w:pPr>
        <w:tabs>
          <w:tab w:val="left" w:pos="6585"/>
        </w:tabs>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ab/>
        <w:t xml:space="preserve">        Firma</w:t>
      </w:r>
    </w:p>
    <w:p w:rsidR="00025E1A" w:rsidRDefault="00025E1A">
      <w:pPr>
        <w:tabs>
          <w:tab w:val="left" w:pos="6585"/>
        </w:tabs>
        <w:rPr>
          <w:rFonts w:asciiTheme="minorHAnsi" w:hAnsiTheme="minorHAnsi" w:cstheme="minorHAnsi"/>
          <w:sz w:val="22"/>
          <w:szCs w:val="22"/>
        </w:rPr>
      </w:pPr>
    </w:p>
    <w:p w:rsidR="00025E1A" w:rsidRDefault="00025E1A">
      <w:pPr>
        <w:tabs>
          <w:tab w:val="left" w:pos="6585"/>
        </w:tabs>
        <w:rPr>
          <w:rFonts w:asciiTheme="minorHAnsi" w:hAnsiTheme="minorHAnsi" w:cstheme="minorHAnsi"/>
          <w:sz w:val="22"/>
          <w:szCs w:val="22"/>
        </w:rPr>
      </w:pPr>
    </w:p>
    <w:p w:rsidR="00025E1A" w:rsidRDefault="00773349">
      <w:pPr>
        <w:tabs>
          <w:tab w:val="left" w:pos="6585"/>
        </w:tabs>
        <w:rPr>
          <w:rFonts w:asciiTheme="minorHAnsi" w:hAnsiTheme="minorHAnsi" w:cstheme="minorHAnsi"/>
          <w:sz w:val="22"/>
          <w:szCs w:val="22"/>
        </w:rPr>
      </w:pPr>
      <w:r>
        <w:rPr>
          <w:rFonts w:asciiTheme="minorHAnsi" w:hAnsiTheme="minorHAnsi" w:cstheme="minorHAnsi"/>
          <w:sz w:val="22"/>
          <w:szCs w:val="22"/>
        </w:rPr>
        <w:tab/>
        <w:t>__________________</w:t>
      </w:r>
    </w:p>
    <w:p w:rsidR="00025E1A" w:rsidRDefault="00025E1A">
      <w:pPr>
        <w:rPr>
          <w:rFonts w:asciiTheme="minorHAnsi" w:hAnsiTheme="minorHAnsi" w:cstheme="minorHAnsi"/>
          <w:sz w:val="22"/>
          <w:szCs w:val="22"/>
        </w:rPr>
      </w:pPr>
    </w:p>
    <w:sectPr w:rsidR="00025E1A">
      <w:footerReference w:type="even" r:id="rId8"/>
      <w:headerReference w:type="first" r:id="rId9"/>
      <w:pgSz w:w="11907" w:h="16839"/>
      <w:pgMar w:top="851" w:right="1134" w:bottom="851" w:left="992" w:header="567"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1A" w:rsidRDefault="00773349">
      <w:r>
        <w:separator/>
      </w:r>
    </w:p>
  </w:endnote>
  <w:endnote w:type="continuationSeparator" w:id="0">
    <w:p w:rsidR="00025E1A" w:rsidRDefault="0077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1A" w:rsidRDefault="0077334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6</w:t>
    </w:r>
    <w:r>
      <w:rPr>
        <w:rStyle w:val="Numeropagina"/>
      </w:rPr>
      <w:fldChar w:fldCharType="end"/>
    </w:r>
  </w:p>
  <w:p w:rsidR="00025E1A" w:rsidRDefault="00025E1A">
    <w:pPr>
      <w:pStyle w:val="Pidipagina"/>
    </w:pPr>
  </w:p>
  <w:p w:rsidR="00025E1A" w:rsidRDefault="00025E1A"/>
  <w:p w:rsidR="00025E1A" w:rsidRDefault="00025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1A" w:rsidRDefault="00773349">
      <w:r>
        <w:separator/>
      </w:r>
    </w:p>
  </w:footnote>
  <w:footnote w:type="continuationSeparator" w:id="0">
    <w:p w:rsidR="00025E1A" w:rsidRDefault="00773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1A" w:rsidRDefault="00773349">
    <w:pPr>
      <w:pStyle w:val="Intestazione"/>
    </w:pPr>
    <w:r>
      <w:rPr>
        <w:noProof/>
      </w:rPr>
      <mc:AlternateContent>
        <mc:Choice Requires="wpg">
          <w:drawing>
            <wp:anchor distT="0" distB="0" distL="114300" distR="114300" simplePos="0" relativeHeight="251659264" behindDoc="0" locked="0" layoutInCell="1" allowOverlap="1">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a:picLocks noChangeAspect="1"/>
                      </pic:cNvPicPr>
                    </pic:nvPicPr>
                    <pic:blipFill>
                      <a:blip r:embed="rId1"/>
                      <a:stretch/>
                    </pic:blipFill>
                    <pic:spPr bwMode="auto">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49.20pt;mso-position-horizontal:absolute;mso-position-vertical-relative:page;margin-top:15.15pt;mso-position-vertical:absolute;width:595.28pt;height:117.64pt;mso-wrap-distance-left:9.00pt;mso-wrap-distance-top:0.00pt;mso-wrap-distance-right:9.00pt;mso-wrap-distance-bottom:0.00pt;z-index:1;" stroked="false">
              <w10:wrap type="square"/>
              <v:imagedata r:id="rId2" o:title=""/>
              <o:lock v:ext="edit" rotation="t"/>
            </v:shape>
          </w:pict>
        </mc:Fallback>
      </mc:AlternateContent>
    </w:r>
  </w:p>
  <w:p w:rsidR="00025E1A" w:rsidRDefault="00025E1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55E"/>
    <w:multiLevelType w:val="multilevel"/>
    <w:tmpl w:val="D2EC40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E82DB5"/>
    <w:multiLevelType w:val="multilevel"/>
    <w:tmpl w:val="83E69A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356B5"/>
    <w:multiLevelType w:val="multilevel"/>
    <w:tmpl w:val="6722F3C6"/>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D4F4721"/>
    <w:multiLevelType w:val="multilevel"/>
    <w:tmpl w:val="19E0E634"/>
    <w:lvl w:ilvl="0">
      <w:start w:val="1"/>
      <w:numFmt w:val="bullet"/>
      <w:lvlText w:val=""/>
      <w:lvlJc w:val="left"/>
      <w:pPr>
        <w:tabs>
          <w:tab w:val="num" w:pos="780"/>
        </w:tabs>
        <w:ind w:left="780" w:hanging="360"/>
      </w:pPr>
      <w:rPr>
        <w:rFonts w:ascii="Symbol" w:hAnsi="Symbol"/>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E17395E"/>
    <w:multiLevelType w:val="multilevel"/>
    <w:tmpl w:val="1DF23B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6746D"/>
    <w:multiLevelType w:val="multilevel"/>
    <w:tmpl w:val="776A8E0E"/>
    <w:lvl w:ilvl="0">
      <w:start w:val="1"/>
      <w:numFmt w:val="decimal"/>
      <w:lvlText w:val="%1)"/>
      <w:lvlJc w:val="left"/>
      <w:pPr>
        <w:ind w:left="883" w:hanging="348"/>
      </w:pPr>
      <w:rPr>
        <w:rFonts w:ascii="Arial" w:eastAsia="Arial" w:hAnsi="Arial" w:cs="Arial" w:hint="default"/>
        <w:sz w:val="24"/>
        <w:szCs w:val="24"/>
        <w:lang w:val="it-IT" w:eastAsia="it-IT" w:bidi="it-IT"/>
      </w:rPr>
    </w:lvl>
    <w:lvl w:ilvl="1">
      <w:numFmt w:val="bullet"/>
      <w:lvlText w:val="•"/>
      <w:lvlJc w:val="left"/>
      <w:pPr>
        <w:ind w:left="1836" w:hanging="348"/>
      </w:pPr>
      <w:rPr>
        <w:rFonts w:hint="default"/>
        <w:lang w:val="it-IT" w:eastAsia="it-IT" w:bidi="it-IT"/>
      </w:rPr>
    </w:lvl>
    <w:lvl w:ilvl="2">
      <w:numFmt w:val="bullet"/>
      <w:lvlText w:val="•"/>
      <w:lvlJc w:val="left"/>
      <w:pPr>
        <w:ind w:left="2793" w:hanging="348"/>
      </w:pPr>
      <w:rPr>
        <w:rFonts w:hint="default"/>
        <w:lang w:val="it-IT" w:eastAsia="it-IT" w:bidi="it-IT"/>
      </w:rPr>
    </w:lvl>
    <w:lvl w:ilvl="3">
      <w:numFmt w:val="bullet"/>
      <w:lvlText w:val="•"/>
      <w:lvlJc w:val="left"/>
      <w:pPr>
        <w:ind w:left="3749" w:hanging="348"/>
      </w:pPr>
      <w:rPr>
        <w:rFonts w:hint="default"/>
        <w:lang w:val="it-IT" w:eastAsia="it-IT" w:bidi="it-IT"/>
      </w:rPr>
    </w:lvl>
    <w:lvl w:ilvl="4">
      <w:numFmt w:val="bullet"/>
      <w:lvlText w:val="•"/>
      <w:lvlJc w:val="left"/>
      <w:pPr>
        <w:ind w:left="4706" w:hanging="348"/>
      </w:pPr>
      <w:rPr>
        <w:rFonts w:hint="default"/>
        <w:lang w:val="it-IT" w:eastAsia="it-IT" w:bidi="it-IT"/>
      </w:rPr>
    </w:lvl>
    <w:lvl w:ilvl="5">
      <w:numFmt w:val="bullet"/>
      <w:lvlText w:val="•"/>
      <w:lvlJc w:val="left"/>
      <w:pPr>
        <w:ind w:left="5663" w:hanging="348"/>
      </w:pPr>
      <w:rPr>
        <w:rFonts w:hint="default"/>
        <w:lang w:val="it-IT" w:eastAsia="it-IT" w:bidi="it-IT"/>
      </w:rPr>
    </w:lvl>
    <w:lvl w:ilvl="6">
      <w:numFmt w:val="bullet"/>
      <w:lvlText w:val="•"/>
      <w:lvlJc w:val="left"/>
      <w:pPr>
        <w:ind w:left="6619" w:hanging="348"/>
      </w:pPr>
      <w:rPr>
        <w:rFonts w:hint="default"/>
        <w:lang w:val="it-IT" w:eastAsia="it-IT" w:bidi="it-IT"/>
      </w:rPr>
    </w:lvl>
    <w:lvl w:ilvl="7">
      <w:numFmt w:val="bullet"/>
      <w:lvlText w:val="•"/>
      <w:lvlJc w:val="left"/>
      <w:pPr>
        <w:ind w:left="7576" w:hanging="348"/>
      </w:pPr>
      <w:rPr>
        <w:rFonts w:hint="default"/>
        <w:lang w:val="it-IT" w:eastAsia="it-IT" w:bidi="it-IT"/>
      </w:rPr>
    </w:lvl>
    <w:lvl w:ilvl="8">
      <w:numFmt w:val="bullet"/>
      <w:lvlText w:val="•"/>
      <w:lvlJc w:val="left"/>
      <w:pPr>
        <w:ind w:left="8533" w:hanging="348"/>
      </w:pPr>
      <w:rPr>
        <w:rFonts w:hint="default"/>
        <w:lang w:val="it-IT" w:eastAsia="it-IT" w:bidi="it-IT"/>
      </w:rPr>
    </w:lvl>
  </w:abstractNum>
  <w:abstractNum w:abstractNumId="6" w15:restartNumberingAfterBreak="0">
    <w:nsid w:val="18F233E6"/>
    <w:multiLevelType w:val="multilevel"/>
    <w:tmpl w:val="6D748608"/>
    <w:lvl w:ilvl="0">
      <w:start w:val="1"/>
      <w:numFmt w:val="bullet"/>
      <w:lvlText w:val=""/>
      <w:lvlJc w:val="left"/>
      <w:pPr>
        <w:tabs>
          <w:tab w:val="num" w:pos="720"/>
        </w:tabs>
        <w:ind w:left="720" w:hanging="360"/>
      </w:pPr>
      <w:rPr>
        <w:rFonts w:ascii="Wingdings" w:hAnsi="Wingdings"/>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99A54E5"/>
    <w:multiLevelType w:val="multilevel"/>
    <w:tmpl w:val="2142470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1ABD6DA6"/>
    <w:multiLevelType w:val="multilevel"/>
    <w:tmpl w:val="A8FE918E"/>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9" w15:restartNumberingAfterBreak="0">
    <w:nsid w:val="22BB2A4E"/>
    <w:multiLevelType w:val="multilevel"/>
    <w:tmpl w:val="5A3C0A9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C67DFD"/>
    <w:multiLevelType w:val="multilevel"/>
    <w:tmpl w:val="54EA2F54"/>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8713653"/>
    <w:multiLevelType w:val="multilevel"/>
    <w:tmpl w:val="7C00AD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8478E4"/>
    <w:multiLevelType w:val="multilevel"/>
    <w:tmpl w:val="1276B1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9C62A2"/>
    <w:multiLevelType w:val="multilevel"/>
    <w:tmpl w:val="34062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8A4897"/>
    <w:multiLevelType w:val="multilevel"/>
    <w:tmpl w:val="1C7C4ABA"/>
    <w:lvl w:ilvl="0">
      <w:start w:val="1"/>
      <w:numFmt w:val="decimal"/>
      <w:lvlText w:val="%1)"/>
      <w:lvlJc w:val="left"/>
      <w:pPr>
        <w:ind w:left="883" w:hanging="348"/>
      </w:pPr>
      <w:rPr>
        <w:rFonts w:ascii="Arial" w:eastAsia="Arial" w:hAnsi="Arial" w:cs="Arial" w:hint="default"/>
        <w:sz w:val="24"/>
        <w:szCs w:val="24"/>
        <w:lang w:val="it-IT" w:eastAsia="it-IT" w:bidi="it-IT"/>
      </w:rPr>
    </w:lvl>
    <w:lvl w:ilvl="1">
      <w:numFmt w:val="bullet"/>
      <w:lvlText w:val="•"/>
      <w:lvlJc w:val="left"/>
      <w:pPr>
        <w:ind w:left="1836" w:hanging="348"/>
      </w:pPr>
      <w:rPr>
        <w:rFonts w:hint="default"/>
        <w:lang w:val="it-IT" w:eastAsia="it-IT" w:bidi="it-IT"/>
      </w:rPr>
    </w:lvl>
    <w:lvl w:ilvl="2">
      <w:numFmt w:val="bullet"/>
      <w:lvlText w:val="•"/>
      <w:lvlJc w:val="left"/>
      <w:pPr>
        <w:ind w:left="2793" w:hanging="348"/>
      </w:pPr>
      <w:rPr>
        <w:rFonts w:hint="default"/>
        <w:lang w:val="it-IT" w:eastAsia="it-IT" w:bidi="it-IT"/>
      </w:rPr>
    </w:lvl>
    <w:lvl w:ilvl="3">
      <w:numFmt w:val="bullet"/>
      <w:lvlText w:val="•"/>
      <w:lvlJc w:val="left"/>
      <w:pPr>
        <w:ind w:left="3749" w:hanging="348"/>
      </w:pPr>
      <w:rPr>
        <w:rFonts w:hint="default"/>
        <w:lang w:val="it-IT" w:eastAsia="it-IT" w:bidi="it-IT"/>
      </w:rPr>
    </w:lvl>
    <w:lvl w:ilvl="4">
      <w:numFmt w:val="bullet"/>
      <w:lvlText w:val="•"/>
      <w:lvlJc w:val="left"/>
      <w:pPr>
        <w:ind w:left="4706" w:hanging="348"/>
      </w:pPr>
      <w:rPr>
        <w:rFonts w:hint="default"/>
        <w:lang w:val="it-IT" w:eastAsia="it-IT" w:bidi="it-IT"/>
      </w:rPr>
    </w:lvl>
    <w:lvl w:ilvl="5">
      <w:numFmt w:val="bullet"/>
      <w:lvlText w:val="•"/>
      <w:lvlJc w:val="left"/>
      <w:pPr>
        <w:ind w:left="5663" w:hanging="348"/>
      </w:pPr>
      <w:rPr>
        <w:rFonts w:hint="default"/>
        <w:lang w:val="it-IT" w:eastAsia="it-IT" w:bidi="it-IT"/>
      </w:rPr>
    </w:lvl>
    <w:lvl w:ilvl="6">
      <w:numFmt w:val="bullet"/>
      <w:lvlText w:val="•"/>
      <w:lvlJc w:val="left"/>
      <w:pPr>
        <w:ind w:left="6619" w:hanging="348"/>
      </w:pPr>
      <w:rPr>
        <w:rFonts w:hint="default"/>
        <w:lang w:val="it-IT" w:eastAsia="it-IT" w:bidi="it-IT"/>
      </w:rPr>
    </w:lvl>
    <w:lvl w:ilvl="7">
      <w:numFmt w:val="bullet"/>
      <w:lvlText w:val="•"/>
      <w:lvlJc w:val="left"/>
      <w:pPr>
        <w:ind w:left="7576" w:hanging="348"/>
      </w:pPr>
      <w:rPr>
        <w:rFonts w:hint="default"/>
        <w:lang w:val="it-IT" w:eastAsia="it-IT" w:bidi="it-IT"/>
      </w:rPr>
    </w:lvl>
    <w:lvl w:ilvl="8">
      <w:numFmt w:val="bullet"/>
      <w:lvlText w:val="•"/>
      <w:lvlJc w:val="left"/>
      <w:pPr>
        <w:ind w:left="8533" w:hanging="348"/>
      </w:pPr>
      <w:rPr>
        <w:rFonts w:hint="default"/>
        <w:lang w:val="it-IT" w:eastAsia="it-IT" w:bidi="it-IT"/>
      </w:rPr>
    </w:lvl>
  </w:abstractNum>
  <w:abstractNum w:abstractNumId="15" w15:restartNumberingAfterBreak="0">
    <w:nsid w:val="34427496"/>
    <w:multiLevelType w:val="multilevel"/>
    <w:tmpl w:val="F7424B4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380B0E"/>
    <w:multiLevelType w:val="multilevel"/>
    <w:tmpl w:val="7BACEF94"/>
    <w:lvl w:ilvl="0">
      <w:numFmt w:val="bullet"/>
      <w:lvlText w:val=""/>
      <w:lvlJc w:val="left"/>
      <w:pPr>
        <w:tabs>
          <w:tab w:val="num" w:pos="0"/>
        </w:tabs>
        <w:ind w:left="720" w:hanging="360"/>
      </w:pPr>
      <w:rPr>
        <w:rFonts w:ascii="Wingdings" w:hAnsi="Wingdings" w:cs="TimesNewRomanPSMT"/>
      </w:rPr>
    </w:lvl>
    <w:lvl w:ilvl="1">
      <w:numFmt w:val="bullet"/>
      <w:lvlText w:val="omanPSMT"/>
      <w:lvlJc w:val="left"/>
    </w:lvl>
    <w:lvl w:ilvl="2">
      <w:numFmt w:val="bullet"/>
      <w:lvlText w:val="omanPSMT"/>
      <w:lvlJc w:val="left"/>
    </w:lvl>
    <w:lvl w:ilvl="3">
      <w:numFmt w:val="bullet"/>
      <w:lvlText w:val="omanPSMT"/>
      <w:lvlJc w:val="left"/>
    </w:lvl>
    <w:lvl w:ilvl="4">
      <w:numFmt w:val="bullet"/>
      <w:lvlText w:val="omanPSMT"/>
      <w:lvlJc w:val="left"/>
    </w:lvl>
    <w:lvl w:ilvl="5">
      <w:numFmt w:val="bullet"/>
      <w:lvlText w:val="omanPSMT"/>
      <w:lvlJc w:val="left"/>
    </w:lvl>
    <w:lvl w:ilvl="6">
      <w:numFmt w:val="bullet"/>
      <w:lvlText w:val="omanPSMT"/>
      <w:lvlJc w:val="left"/>
    </w:lvl>
    <w:lvl w:ilvl="7">
      <w:numFmt w:val="bullet"/>
      <w:lvlText w:val="omanPSMT"/>
      <w:lvlJc w:val="left"/>
    </w:lvl>
    <w:lvl w:ilvl="8">
      <w:numFmt w:val="bullet"/>
      <w:lvlText w:val="omanPSMT"/>
      <w:lvlJc w:val="left"/>
    </w:lvl>
  </w:abstractNum>
  <w:abstractNum w:abstractNumId="17" w15:restartNumberingAfterBreak="0">
    <w:nsid w:val="39E95EE8"/>
    <w:multiLevelType w:val="multilevel"/>
    <w:tmpl w:val="8612C5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DC49BC"/>
    <w:multiLevelType w:val="multilevel"/>
    <w:tmpl w:val="F0324830"/>
    <w:lvl w:ilvl="0">
      <w:numFmt w:val="bullet"/>
      <w:lvlText w:val="❑"/>
      <w:lvlJc w:val="left"/>
      <w:pPr>
        <w:ind w:left="720" w:hanging="360"/>
      </w:pPr>
      <w:rPr>
        <w:rFonts w:ascii="Noto Sans Symbols" w:eastAsia="Noto Sans Symbols" w:hAnsi="Noto Sans Symbols" w:cs="Noto Sans Symbols"/>
      </w:rPr>
    </w:lvl>
    <w:lvl w:ilvl="1">
      <w:start w:val="1"/>
      <w:numFmt w:val="bullet"/>
      <w:lvlText w:val=" Symbol ź䈘ꀜ←䈐敏矋r "/>
      <w:lvlJc w:val="left"/>
      <w:pPr>
        <w:ind w:left="0" w:firstLine="0"/>
      </w:pPr>
    </w:lvl>
    <w:lvl w:ilvl="2">
      <w:start w:val="1"/>
      <w:numFmt w:val="bullet"/>
      <w:lvlText w:val=" Symbol ź䈘ꀜ←䈐敏矋r "/>
      <w:lvlJc w:val="left"/>
      <w:pPr>
        <w:ind w:left="0" w:firstLine="0"/>
      </w:pPr>
    </w:lvl>
    <w:lvl w:ilvl="3">
      <w:start w:val="1"/>
      <w:numFmt w:val="bullet"/>
      <w:lvlText w:val=" Symbol ź䈘ꀜ←䈐敏矋r "/>
      <w:lvlJc w:val="left"/>
      <w:pPr>
        <w:ind w:left="0" w:firstLine="0"/>
      </w:pPr>
    </w:lvl>
    <w:lvl w:ilvl="4">
      <w:start w:val="1"/>
      <w:numFmt w:val="bullet"/>
      <w:lvlText w:val=" Symbol ź䈘ꀜ←䈐敏矋r "/>
      <w:lvlJc w:val="left"/>
      <w:pPr>
        <w:ind w:left="0" w:firstLine="0"/>
      </w:pPr>
    </w:lvl>
    <w:lvl w:ilvl="5">
      <w:start w:val="1"/>
      <w:numFmt w:val="bullet"/>
      <w:lvlText w:val=" Symbol ź䈘ꀜ←䈐敏矋r "/>
      <w:lvlJc w:val="left"/>
      <w:pPr>
        <w:ind w:left="0" w:firstLine="0"/>
      </w:pPr>
    </w:lvl>
    <w:lvl w:ilvl="6">
      <w:start w:val="1"/>
      <w:numFmt w:val="bullet"/>
      <w:lvlText w:val=" Symbol ź䈘ꀜ←䈐敏矋r "/>
      <w:lvlJc w:val="left"/>
      <w:pPr>
        <w:ind w:left="0" w:firstLine="0"/>
      </w:pPr>
    </w:lvl>
    <w:lvl w:ilvl="7">
      <w:start w:val="1"/>
      <w:numFmt w:val="bullet"/>
      <w:lvlText w:val=" Symbol ź䈘ꀜ←䈐敏矋r "/>
      <w:lvlJc w:val="left"/>
      <w:pPr>
        <w:ind w:left="0" w:firstLine="0"/>
      </w:pPr>
    </w:lvl>
    <w:lvl w:ilvl="8">
      <w:start w:val="1"/>
      <w:numFmt w:val="bullet"/>
      <w:lvlText w:val=" Symbol ź䈘ꀜ←䈐敏矋r "/>
      <w:lvlJc w:val="left"/>
      <w:pPr>
        <w:ind w:left="0" w:firstLine="0"/>
      </w:pPr>
    </w:lvl>
  </w:abstractNum>
  <w:abstractNum w:abstractNumId="19" w15:restartNumberingAfterBreak="0">
    <w:nsid w:val="3B585F95"/>
    <w:multiLevelType w:val="multilevel"/>
    <w:tmpl w:val="58CE7262"/>
    <w:lvl w:ilvl="0">
      <w:start w:val="1"/>
      <w:numFmt w:val="bullet"/>
      <w:lvlText w:val=""/>
      <w:lvlJc w:val="left"/>
      <w:pPr>
        <w:tabs>
          <w:tab w:val="num" w:pos="360"/>
        </w:tabs>
        <w:ind w:left="36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3C2A5AEA"/>
    <w:multiLevelType w:val="multilevel"/>
    <w:tmpl w:val="20E690B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3CCE72AB"/>
    <w:multiLevelType w:val="multilevel"/>
    <w:tmpl w:val="B8842874"/>
    <w:lvl w:ilvl="0">
      <w:start w:val="1"/>
      <w:numFmt w:val="decimal"/>
      <w:lvlText w:val="%1."/>
      <w:lvlJc w:val="left"/>
      <w:pPr>
        <w:tabs>
          <w:tab w:val="num" w:pos="360"/>
        </w:tabs>
        <w:ind w:left="360" w:hanging="360"/>
      </w:pPr>
      <w:rPr>
        <w:rFonts w:hint="default"/>
      </w:r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22" w15:restartNumberingAfterBreak="0">
    <w:nsid w:val="3D1460ED"/>
    <w:multiLevelType w:val="multilevel"/>
    <w:tmpl w:val="39EA3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33B55"/>
    <w:multiLevelType w:val="multilevel"/>
    <w:tmpl w:val="EB5020A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426F68B6"/>
    <w:multiLevelType w:val="multilevel"/>
    <w:tmpl w:val="BA9A2E3E"/>
    <w:lvl w:ilvl="0">
      <w:start w:val="1"/>
      <w:numFmt w:val="bullet"/>
      <w:lvlText w:val=""/>
      <w:lvlJc w:val="left"/>
      <w:pPr>
        <w:tabs>
          <w:tab w:val="num" w:pos="644"/>
        </w:tabs>
        <w:ind w:left="644" w:hanging="360"/>
      </w:pPr>
      <w:rPr>
        <w:rFonts w:ascii="Wingdings" w:hAnsi="Wingdings"/>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44647346"/>
    <w:multiLevelType w:val="multilevel"/>
    <w:tmpl w:val="1556C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DC017E"/>
    <w:multiLevelType w:val="multilevel"/>
    <w:tmpl w:val="F266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56254B"/>
    <w:multiLevelType w:val="multilevel"/>
    <w:tmpl w:val="CB8C4842"/>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8" w15:restartNumberingAfterBreak="0">
    <w:nsid w:val="49546141"/>
    <w:multiLevelType w:val="multilevel"/>
    <w:tmpl w:val="7E307F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4A6E2E5B"/>
    <w:multiLevelType w:val="multilevel"/>
    <w:tmpl w:val="134C9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51237"/>
    <w:multiLevelType w:val="multilevel"/>
    <w:tmpl w:val="07F8F5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E171B6"/>
    <w:multiLevelType w:val="multilevel"/>
    <w:tmpl w:val="5A223E3A"/>
    <w:lvl w:ilvl="0">
      <w:start w:val="1"/>
      <w:numFmt w:val="decimal"/>
      <w:lvlText w:val="%1)"/>
      <w:lvlJc w:val="left"/>
      <w:pPr>
        <w:ind w:left="720" w:hanging="360"/>
      </w:pPr>
      <w:rPr>
        <w:rFonts w:eastAsia="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7B6457"/>
    <w:multiLevelType w:val="multilevel"/>
    <w:tmpl w:val="451A5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063079"/>
    <w:multiLevelType w:val="multilevel"/>
    <w:tmpl w:val="B54E1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7D6DC4"/>
    <w:multiLevelType w:val="multilevel"/>
    <w:tmpl w:val="8B5825BE"/>
    <w:lvl w:ilvl="0">
      <w:start w:val="1"/>
      <w:numFmt w:val="decimal"/>
      <w:lvlText w:val="%1)"/>
      <w:lvlJc w:val="left"/>
      <w:pPr>
        <w:ind w:left="883" w:hanging="348"/>
      </w:pPr>
      <w:rPr>
        <w:rFonts w:ascii="Arial" w:eastAsia="Arial" w:hAnsi="Arial" w:cs="Arial" w:hint="default"/>
        <w:sz w:val="24"/>
        <w:szCs w:val="24"/>
        <w:lang w:val="it-IT" w:eastAsia="it-IT" w:bidi="it-IT"/>
      </w:rPr>
    </w:lvl>
    <w:lvl w:ilvl="1">
      <w:numFmt w:val="bullet"/>
      <w:lvlText w:val="•"/>
      <w:lvlJc w:val="left"/>
      <w:pPr>
        <w:ind w:left="1836" w:hanging="348"/>
      </w:pPr>
      <w:rPr>
        <w:rFonts w:hint="default"/>
        <w:lang w:val="it-IT" w:eastAsia="it-IT" w:bidi="it-IT"/>
      </w:rPr>
    </w:lvl>
    <w:lvl w:ilvl="2">
      <w:numFmt w:val="bullet"/>
      <w:lvlText w:val="•"/>
      <w:lvlJc w:val="left"/>
      <w:pPr>
        <w:ind w:left="2793" w:hanging="348"/>
      </w:pPr>
      <w:rPr>
        <w:rFonts w:hint="default"/>
        <w:lang w:val="it-IT" w:eastAsia="it-IT" w:bidi="it-IT"/>
      </w:rPr>
    </w:lvl>
    <w:lvl w:ilvl="3">
      <w:numFmt w:val="bullet"/>
      <w:lvlText w:val="•"/>
      <w:lvlJc w:val="left"/>
      <w:pPr>
        <w:ind w:left="3749" w:hanging="348"/>
      </w:pPr>
      <w:rPr>
        <w:rFonts w:hint="default"/>
        <w:lang w:val="it-IT" w:eastAsia="it-IT" w:bidi="it-IT"/>
      </w:rPr>
    </w:lvl>
    <w:lvl w:ilvl="4">
      <w:numFmt w:val="bullet"/>
      <w:lvlText w:val="•"/>
      <w:lvlJc w:val="left"/>
      <w:pPr>
        <w:ind w:left="4706" w:hanging="348"/>
      </w:pPr>
      <w:rPr>
        <w:rFonts w:hint="default"/>
        <w:lang w:val="it-IT" w:eastAsia="it-IT" w:bidi="it-IT"/>
      </w:rPr>
    </w:lvl>
    <w:lvl w:ilvl="5">
      <w:numFmt w:val="bullet"/>
      <w:lvlText w:val="•"/>
      <w:lvlJc w:val="left"/>
      <w:pPr>
        <w:ind w:left="5663" w:hanging="348"/>
      </w:pPr>
      <w:rPr>
        <w:rFonts w:hint="default"/>
        <w:lang w:val="it-IT" w:eastAsia="it-IT" w:bidi="it-IT"/>
      </w:rPr>
    </w:lvl>
    <w:lvl w:ilvl="6">
      <w:numFmt w:val="bullet"/>
      <w:lvlText w:val="•"/>
      <w:lvlJc w:val="left"/>
      <w:pPr>
        <w:ind w:left="6619" w:hanging="348"/>
      </w:pPr>
      <w:rPr>
        <w:rFonts w:hint="default"/>
        <w:lang w:val="it-IT" w:eastAsia="it-IT" w:bidi="it-IT"/>
      </w:rPr>
    </w:lvl>
    <w:lvl w:ilvl="7">
      <w:numFmt w:val="bullet"/>
      <w:lvlText w:val="•"/>
      <w:lvlJc w:val="left"/>
      <w:pPr>
        <w:ind w:left="7576" w:hanging="348"/>
      </w:pPr>
      <w:rPr>
        <w:rFonts w:hint="default"/>
        <w:lang w:val="it-IT" w:eastAsia="it-IT" w:bidi="it-IT"/>
      </w:rPr>
    </w:lvl>
    <w:lvl w:ilvl="8">
      <w:numFmt w:val="bullet"/>
      <w:lvlText w:val="•"/>
      <w:lvlJc w:val="left"/>
      <w:pPr>
        <w:ind w:left="8533" w:hanging="348"/>
      </w:pPr>
      <w:rPr>
        <w:rFonts w:hint="default"/>
        <w:lang w:val="it-IT" w:eastAsia="it-IT" w:bidi="it-IT"/>
      </w:rPr>
    </w:lvl>
  </w:abstractNum>
  <w:abstractNum w:abstractNumId="35" w15:restartNumberingAfterBreak="0">
    <w:nsid w:val="5D857E69"/>
    <w:multiLevelType w:val="multilevel"/>
    <w:tmpl w:val="877E85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B51DBD"/>
    <w:multiLevelType w:val="multilevel"/>
    <w:tmpl w:val="00A88C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6F085B"/>
    <w:multiLevelType w:val="multilevel"/>
    <w:tmpl w:val="9DEE37C4"/>
    <w:lvl w:ilvl="0">
      <w:numFmt w:val="bullet"/>
      <w:lvlText w:val="-"/>
      <w:lvlJc w:val="left"/>
      <w:pPr>
        <w:ind w:left="456" w:hanging="118"/>
      </w:pPr>
      <w:rPr>
        <w:rFonts w:ascii="Calibri" w:eastAsia="Calibri" w:hAnsi="Calibri" w:cs="Calibri" w:hint="default"/>
        <w:sz w:val="22"/>
        <w:szCs w:val="22"/>
      </w:rPr>
    </w:lvl>
    <w:lvl w:ilvl="1">
      <w:numFmt w:val="bullet"/>
      <w:lvlText w:val="•"/>
      <w:lvlJc w:val="left"/>
      <w:pPr>
        <w:ind w:left="1432" w:hanging="118"/>
      </w:pPr>
    </w:lvl>
    <w:lvl w:ilvl="2">
      <w:numFmt w:val="bullet"/>
      <w:lvlText w:val="•"/>
      <w:lvlJc w:val="left"/>
      <w:pPr>
        <w:ind w:left="2404" w:hanging="118"/>
      </w:pPr>
    </w:lvl>
    <w:lvl w:ilvl="3">
      <w:numFmt w:val="bullet"/>
      <w:lvlText w:val="•"/>
      <w:lvlJc w:val="left"/>
      <w:pPr>
        <w:ind w:left="3376" w:hanging="118"/>
      </w:pPr>
    </w:lvl>
    <w:lvl w:ilvl="4">
      <w:numFmt w:val="bullet"/>
      <w:lvlText w:val="•"/>
      <w:lvlJc w:val="left"/>
      <w:pPr>
        <w:ind w:left="4348" w:hanging="118"/>
      </w:pPr>
    </w:lvl>
    <w:lvl w:ilvl="5">
      <w:numFmt w:val="bullet"/>
      <w:lvlText w:val="•"/>
      <w:lvlJc w:val="left"/>
      <w:pPr>
        <w:ind w:left="5320" w:hanging="118"/>
      </w:pPr>
    </w:lvl>
    <w:lvl w:ilvl="6">
      <w:numFmt w:val="bullet"/>
      <w:lvlText w:val="•"/>
      <w:lvlJc w:val="left"/>
      <w:pPr>
        <w:ind w:left="6292" w:hanging="118"/>
      </w:pPr>
    </w:lvl>
    <w:lvl w:ilvl="7">
      <w:numFmt w:val="bullet"/>
      <w:lvlText w:val="•"/>
      <w:lvlJc w:val="left"/>
      <w:pPr>
        <w:ind w:left="7264" w:hanging="118"/>
      </w:pPr>
    </w:lvl>
    <w:lvl w:ilvl="8">
      <w:numFmt w:val="bullet"/>
      <w:lvlText w:val="•"/>
      <w:lvlJc w:val="left"/>
      <w:pPr>
        <w:ind w:left="8236" w:hanging="118"/>
      </w:pPr>
    </w:lvl>
  </w:abstractNum>
  <w:abstractNum w:abstractNumId="38" w15:restartNumberingAfterBreak="0">
    <w:nsid w:val="63CB2400"/>
    <w:multiLevelType w:val="multilevel"/>
    <w:tmpl w:val="B9687018"/>
    <w:lvl w:ilvl="0">
      <w:start w:val="1"/>
      <w:numFmt w:val="bullet"/>
      <w:lvlText w:val=""/>
      <w:lvlJc w:val="left"/>
      <w:pPr>
        <w:tabs>
          <w:tab w:val="num" w:pos="854"/>
        </w:tabs>
        <w:ind w:left="854" w:hanging="360"/>
      </w:pPr>
      <w:rPr>
        <w:rFonts w:ascii="Wingdings" w:hAnsi="Wingdings" w:cs="Wingdings"/>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66977B03"/>
    <w:multiLevelType w:val="multilevel"/>
    <w:tmpl w:val="DFC425A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0" w15:restartNumberingAfterBreak="0">
    <w:nsid w:val="68153F80"/>
    <w:multiLevelType w:val="multilevel"/>
    <w:tmpl w:val="A2FC304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13CB7"/>
    <w:multiLevelType w:val="multilevel"/>
    <w:tmpl w:val="FD428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17FB9"/>
    <w:multiLevelType w:val="multilevel"/>
    <w:tmpl w:val="86E0C5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B8659E"/>
    <w:multiLevelType w:val="multilevel"/>
    <w:tmpl w:val="52423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A1729C"/>
    <w:multiLevelType w:val="multilevel"/>
    <w:tmpl w:val="380C91B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2"/>
  </w:num>
  <w:num w:numId="3">
    <w:abstractNumId w:val="6"/>
  </w:num>
  <w:num w:numId="4">
    <w:abstractNumId w:val="24"/>
  </w:num>
  <w:num w:numId="5">
    <w:abstractNumId w:val="3"/>
  </w:num>
  <w:num w:numId="6">
    <w:abstractNumId w:val="15"/>
  </w:num>
  <w:num w:numId="7">
    <w:abstractNumId w:val="0"/>
  </w:num>
  <w:num w:numId="8">
    <w:abstractNumId w:val="37"/>
  </w:num>
  <w:num w:numId="9">
    <w:abstractNumId w:val="11"/>
  </w:num>
  <w:num w:numId="10">
    <w:abstractNumId w:val="40"/>
  </w:num>
  <w:num w:numId="11">
    <w:abstractNumId w:val="21"/>
  </w:num>
  <w:num w:numId="12">
    <w:abstractNumId w:val="34"/>
  </w:num>
  <w:num w:numId="13">
    <w:abstractNumId w:val="5"/>
  </w:num>
  <w:num w:numId="14">
    <w:abstractNumId w:val="14"/>
  </w:num>
  <w:num w:numId="15">
    <w:abstractNumId w:val="31"/>
  </w:num>
  <w:num w:numId="16">
    <w:abstractNumId w:val="35"/>
  </w:num>
  <w:num w:numId="17">
    <w:abstractNumId w:val="4"/>
  </w:num>
  <w:num w:numId="18">
    <w:abstractNumId w:val="42"/>
  </w:num>
  <w:num w:numId="19">
    <w:abstractNumId w:val="16"/>
  </w:num>
  <w:num w:numId="20">
    <w:abstractNumId w:val="38"/>
  </w:num>
  <w:num w:numId="21">
    <w:abstractNumId w:val="25"/>
  </w:num>
  <w:num w:numId="22">
    <w:abstractNumId w:val="30"/>
  </w:num>
  <w:num w:numId="23">
    <w:abstractNumId w:val="36"/>
  </w:num>
  <w:num w:numId="24">
    <w:abstractNumId w:val="44"/>
  </w:num>
  <w:num w:numId="25">
    <w:abstractNumId w:val="9"/>
  </w:num>
  <w:num w:numId="26">
    <w:abstractNumId w:val="33"/>
  </w:num>
  <w:num w:numId="27">
    <w:abstractNumId w:val="8"/>
  </w:num>
  <w:num w:numId="28">
    <w:abstractNumId w:val="1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7"/>
  </w:num>
  <w:num w:numId="32">
    <w:abstractNumId w:val="32"/>
  </w:num>
  <w:num w:numId="33">
    <w:abstractNumId w:val="7"/>
  </w:num>
  <w:num w:numId="34">
    <w:abstractNumId w:val="20"/>
  </w:num>
  <w:num w:numId="35">
    <w:abstractNumId w:val="23"/>
  </w:num>
  <w:num w:numId="36">
    <w:abstractNumId w:val="28"/>
  </w:num>
  <w:num w:numId="37">
    <w:abstractNumId w:val="18"/>
  </w:num>
  <w:num w:numId="38">
    <w:abstractNumId w:val="2"/>
  </w:num>
  <w:num w:numId="39">
    <w:abstractNumId w:val="1"/>
  </w:num>
  <w:num w:numId="40">
    <w:abstractNumId w:val="39"/>
  </w:num>
  <w:num w:numId="41">
    <w:abstractNumId w:val="29"/>
  </w:num>
  <w:num w:numId="42">
    <w:abstractNumId w:val="13"/>
  </w:num>
  <w:num w:numId="43">
    <w:abstractNumId w:val="10"/>
  </w:num>
  <w:num w:numId="44">
    <w:abstractNumId w:val="43"/>
  </w:num>
  <w:num w:numId="45">
    <w:abstractNumId w:val="2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1A"/>
    <w:rsid w:val="00025E1A"/>
    <w:rsid w:val="0077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90B40-78A0-4461-B002-4E5CC571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spacing w:before="240" w:after="60"/>
      <w:outlineLvl w:val="0"/>
    </w:pPr>
    <w:rPr>
      <w:rFonts w:ascii="Arial" w:hAnsi="Arial"/>
      <w:b/>
      <w:sz w:val="28"/>
    </w:rPr>
  </w:style>
  <w:style w:type="paragraph" w:styleId="Titolo2">
    <w:name w:val="heading 2"/>
    <w:basedOn w:val="Normale"/>
    <w:next w:val="Normale"/>
    <w:link w:val="Titolo2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2"/>
    </w:pPr>
    <w:rPr>
      <w:rFonts w:ascii="Arial" w:hAnsi="Arial"/>
      <w:b/>
      <w:sz w:val="36"/>
    </w:rPr>
  </w:style>
  <w:style w:type="paragraph" w:styleId="Titolo4">
    <w:name w:val="heading 4"/>
    <w:basedOn w:val="Normale"/>
    <w:next w:val="Normale"/>
    <w:link w:val="Titolo4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3"/>
    </w:pPr>
    <w:rPr>
      <w:rFonts w:ascii="Arial" w:hAnsi="Arial"/>
      <w:sz w:val="32"/>
    </w:rPr>
  </w:style>
  <w:style w:type="paragraph" w:styleId="Titolo5">
    <w:name w:val="heading 5"/>
    <w:basedOn w:val="Normale"/>
    <w:next w:val="Normale"/>
    <w:link w:val="Titolo5Carattere"/>
    <w:qFormat/>
    <w:pPr>
      <w:keepNext/>
      <w:pBdr>
        <w:top w:val="single" w:sz="6" w:space="1" w:color="000000"/>
        <w:left w:val="single" w:sz="6" w:space="1" w:color="000000"/>
        <w:bottom w:val="single" w:sz="6" w:space="1" w:color="000000"/>
        <w:right w:val="single" w:sz="6" w:space="1" w:color="000000"/>
      </w:pBdr>
      <w:shd w:val="pct10" w:color="auto" w:fill="auto"/>
      <w:ind w:right="1133"/>
      <w:outlineLvl w:val="4"/>
    </w:pPr>
    <w:rPr>
      <w:b/>
    </w:rPr>
  </w:style>
  <w:style w:type="paragraph" w:styleId="Titolo6">
    <w:name w:val="heading 6"/>
    <w:basedOn w:val="Normale"/>
    <w:next w:val="Normale"/>
    <w:link w:val="Titolo6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5"/>
    </w:pPr>
    <w:rPr>
      <w:rFonts w:ascii="Arial" w:hAnsi="Arial"/>
      <w:b/>
      <w:sz w:val="32"/>
    </w:rPr>
  </w:style>
  <w:style w:type="paragraph" w:styleId="Titolo7">
    <w:name w:val="heading 7"/>
    <w:basedOn w:val="Normale"/>
    <w:next w:val="Normale"/>
    <w:link w:val="Titolo7Carattere"/>
    <w:qFormat/>
    <w:pPr>
      <w:keepNext/>
      <w:ind w:right="1133"/>
      <w:jc w:val="center"/>
      <w:outlineLvl w:val="6"/>
    </w:pPr>
    <w:rPr>
      <w:b/>
      <w:sz w:val="24"/>
    </w:rPr>
  </w:style>
  <w:style w:type="paragraph" w:styleId="Titolo8">
    <w:name w:val="heading 8"/>
    <w:basedOn w:val="Normale"/>
    <w:next w:val="Normale"/>
    <w:link w:val="Titolo8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7"/>
    </w:pPr>
    <w:rPr>
      <w:sz w:val="28"/>
    </w:rPr>
  </w:style>
  <w:style w:type="paragraph" w:styleId="Titolo9">
    <w:name w:val="heading 9"/>
    <w:basedOn w:val="Normale"/>
    <w:next w:val="Normale"/>
    <w:link w:val="Titolo9Caratter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Pr>
      <w:rFonts w:ascii="Arial" w:eastAsia="Arial" w:hAnsi="Arial" w:cs="Arial"/>
      <w:color w:val="365F91" w:themeColor="accent1" w:themeShade="BF"/>
      <w:sz w:val="40"/>
      <w:szCs w:val="40"/>
    </w:rPr>
  </w:style>
  <w:style w:type="character" w:customStyle="1" w:styleId="Heading2Char">
    <w:name w:val="Heading 2 Char"/>
    <w:basedOn w:val="Carpredefinitoparagrafo"/>
    <w:uiPriority w:val="9"/>
    <w:rPr>
      <w:rFonts w:ascii="Arial" w:eastAsia="Arial" w:hAnsi="Arial" w:cs="Arial"/>
      <w:color w:val="365F91" w:themeColor="accent1" w:themeShade="BF"/>
      <w:sz w:val="32"/>
      <w:szCs w:val="32"/>
    </w:rPr>
  </w:style>
  <w:style w:type="character" w:customStyle="1" w:styleId="Heading3Char">
    <w:name w:val="Heading 3 Char"/>
    <w:basedOn w:val="Carpredefinitoparagrafo"/>
    <w:uiPriority w:val="9"/>
    <w:rPr>
      <w:rFonts w:ascii="Arial" w:eastAsia="Arial" w:hAnsi="Arial" w:cs="Arial"/>
      <w:color w:val="365F91" w:themeColor="accent1" w:themeShade="BF"/>
      <w:sz w:val="28"/>
      <w:szCs w:val="28"/>
    </w:rPr>
  </w:style>
  <w:style w:type="character" w:customStyle="1" w:styleId="Heading4Char">
    <w:name w:val="Heading 4 Char"/>
    <w:basedOn w:val="Carpredefinitoparagrafo"/>
    <w:uiPriority w:val="9"/>
    <w:rPr>
      <w:rFonts w:ascii="Arial" w:eastAsia="Arial" w:hAnsi="Arial" w:cs="Arial"/>
      <w:i/>
      <w:iCs/>
      <w:color w:val="365F91" w:themeColor="accent1" w:themeShade="BF"/>
    </w:rPr>
  </w:style>
  <w:style w:type="character" w:customStyle="1" w:styleId="Heading5Char">
    <w:name w:val="Heading 5 Char"/>
    <w:basedOn w:val="Carpredefinitoparagrafo"/>
    <w:uiPriority w:val="9"/>
    <w:rPr>
      <w:rFonts w:ascii="Arial" w:eastAsia="Arial" w:hAnsi="Arial" w:cs="Arial"/>
      <w:color w:val="365F91" w:themeColor="accent1" w:themeShade="BF"/>
    </w:rPr>
  </w:style>
  <w:style w:type="character" w:customStyle="1" w:styleId="Heading6Char">
    <w:name w:val="Heading 6 Char"/>
    <w:basedOn w:val="Carpredefinitoparagrafo"/>
    <w:uiPriority w:val="9"/>
    <w:rPr>
      <w:rFonts w:ascii="Arial" w:eastAsia="Arial" w:hAnsi="Arial" w:cs="Arial"/>
      <w:i/>
      <w:iCs/>
      <w:color w:val="595959" w:themeColor="text1" w:themeTint="A6"/>
    </w:rPr>
  </w:style>
  <w:style w:type="character" w:customStyle="1" w:styleId="Heading7Char">
    <w:name w:val="Heading 7 Char"/>
    <w:basedOn w:val="Carpredefinitoparagrafo"/>
    <w:uiPriority w:val="9"/>
    <w:rPr>
      <w:rFonts w:ascii="Arial" w:eastAsia="Arial" w:hAnsi="Arial" w:cs="Arial"/>
      <w:color w:val="595959" w:themeColor="text1" w:themeTint="A6"/>
    </w:rPr>
  </w:style>
  <w:style w:type="character" w:customStyle="1" w:styleId="Heading8Char">
    <w:name w:val="Heading 8 Char"/>
    <w:basedOn w:val="Carpredefinitoparagrafo"/>
    <w:uiPriority w:val="9"/>
    <w:rPr>
      <w:rFonts w:ascii="Arial" w:eastAsia="Arial" w:hAnsi="Arial" w:cs="Arial"/>
      <w:i/>
      <w:iCs/>
      <w:color w:val="272727" w:themeColor="text1" w:themeTint="D8"/>
    </w:rPr>
  </w:style>
  <w:style w:type="character" w:customStyle="1" w:styleId="Heading9Char">
    <w:name w:val="Heading 9 Char"/>
    <w:basedOn w:val="Carpredefinitoparagrafo"/>
    <w:uiPriority w:val="9"/>
    <w:rPr>
      <w:rFonts w:ascii="Arial" w:eastAsia="Arial" w:hAnsi="Arial" w:cs="Arial"/>
      <w:i/>
      <w:iCs/>
      <w:color w:val="272727" w:themeColor="text1" w:themeTint="D8"/>
    </w:rPr>
  </w:style>
  <w:style w:type="character" w:customStyle="1" w:styleId="TitleChar">
    <w:name w:val="Title Char"/>
    <w:basedOn w:val="Carpredefinitoparagrafo"/>
    <w:uiPriority w:val="10"/>
    <w:rPr>
      <w:rFonts w:ascii="Arial" w:eastAsia="Arial" w:hAnsi="Arial" w:cs="Arial"/>
      <w:spacing w:val="-10"/>
      <w:sz w:val="56"/>
      <w:szCs w:val="56"/>
    </w:rPr>
  </w:style>
  <w:style w:type="character" w:customStyle="1" w:styleId="SubtitleChar">
    <w:name w:val="Subtitle Char"/>
    <w:basedOn w:val="Carpredefinitoparagrafo"/>
    <w:uiPriority w:val="11"/>
    <w:rPr>
      <w:color w:val="595959" w:themeColor="text1" w:themeTint="A6"/>
      <w:spacing w:val="15"/>
      <w:sz w:val="28"/>
      <w:szCs w:val="28"/>
    </w:rPr>
  </w:style>
  <w:style w:type="character" w:customStyle="1" w:styleId="QuoteChar">
    <w:name w:val="Quote Char"/>
    <w:basedOn w:val="Carpredefinitoparagrafo"/>
    <w:uiPriority w:val="29"/>
    <w:rPr>
      <w:i/>
      <w:iCs/>
      <w:color w:val="404040" w:themeColor="text1" w:themeTint="BF"/>
    </w:rPr>
  </w:style>
  <w:style w:type="character" w:customStyle="1" w:styleId="IntenseQuoteChar">
    <w:name w:val="Intense Quote Char"/>
    <w:basedOn w:val="Carpredefinitoparagrafo"/>
    <w:uiPriority w:val="30"/>
    <w:rPr>
      <w:i/>
      <w:iCs/>
      <w:color w:val="365F91" w:themeColor="accent1" w:themeShade="BF"/>
    </w:rPr>
  </w:style>
  <w:style w:type="character" w:customStyle="1" w:styleId="FooterChar">
    <w:name w:val="Footer Char"/>
    <w:basedOn w:val="Carpredefinitoparagrafo"/>
    <w:uiPriority w:val="99"/>
  </w:style>
  <w:style w:type="character" w:customStyle="1" w:styleId="FootnoteTextChar">
    <w:name w:val="Footnote Text Char"/>
    <w:basedOn w:val="Carpredefinitoparagrafo"/>
    <w:uiPriority w:val="99"/>
    <w:semiHidden/>
    <w:rPr>
      <w:sz w:val="20"/>
      <w:szCs w:val="20"/>
    </w:rPr>
  </w:style>
  <w:style w:type="character" w:customStyle="1" w:styleId="EndnoteTextChar">
    <w:name w:val="Endnote Text Char"/>
    <w:basedOn w:val="Carpredefinitoparagrafo"/>
    <w:uiPriority w:val="99"/>
    <w:semiHidden/>
    <w:rPr>
      <w:sz w:val="20"/>
      <w:szCs w:val="20"/>
    </w:rPr>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gliatab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Elencotab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365F91"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365F91" w:themeColor="accent1" w:themeShade="BF"/>
      <w:sz w:val="32"/>
      <w:szCs w:val="32"/>
    </w:rPr>
  </w:style>
  <w:style w:type="character" w:customStyle="1" w:styleId="Titolo3Carattere">
    <w:name w:val="Titolo 3 Carattere"/>
    <w:basedOn w:val="Carpredefinitoparagrafo"/>
    <w:link w:val="Titolo3"/>
    <w:uiPriority w:val="9"/>
    <w:rPr>
      <w:rFonts w:ascii="Arial" w:eastAsia="Arial" w:hAnsi="Arial" w:cs="Arial"/>
      <w:color w:val="365F91"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365F91"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365F91"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365F91" w:themeColor="accent1" w:themeShade="BF"/>
    </w:rPr>
  </w:style>
  <w:style w:type="paragraph" w:styleId="Citazioneintensa">
    <w:name w:val="Intense Quote"/>
    <w:basedOn w:val="Normale"/>
    <w:next w:val="Normale"/>
    <w:link w:val="CitazioneintensaCarattere"/>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Pr>
      <w:i/>
      <w:iCs/>
      <w:color w:val="365F91" w:themeColor="accent1" w:themeShade="BF"/>
    </w:rPr>
  </w:style>
  <w:style w:type="character" w:styleId="Riferimentointenso">
    <w:name w:val="Intense Reference"/>
    <w:basedOn w:val="Carpredefinitoparagrafo"/>
    <w:uiPriority w:val="32"/>
    <w:qFormat/>
    <w:rPr>
      <w:b/>
      <w:bCs/>
      <w:smallCaps/>
      <w:color w:val="365F91" w:themeColor="accent1" w:themeShade="BF"/>
      <w:spacing w:val="5"/>
    </w:rPr>
  </w:style>
  <w:style w:type="paragraph" w:styleId="Nessunaspaziatura">
    <w:name w:val="No Spacing"/>
    <w:basedOn w:val="Normale"/>
    <w:uiPriority w:val="1"/>
    <w:qFormat/>
  </w:style>
  <w:style w:type="character" w:styleId="Enfasidelicata">
    <w:name w:val="Subtle Emphasis"/>
    <w:basedOn w:val="Carpredefinitoparagrafo"/>
    <w:uiPriority w:val="19"/>
    <w:qFormat/>
    <w:rPr>
      <w:i/>
      <w:iCs/>
      <w:color w:val="404040" w:themeColor="text1" w:themeTint="BF"/>
    </w:rPr>
  </w:style>
  <w:style w:type="character" w:styleId="Enfasicorsivo">
    <w:name w:val="Emphasis"/>
    <w:basedOn w:val="Carpredefinitoparagrafo"/>
    <w:uiPriority w:val="20"/>
    <w:qFormat/>
    <w:rPr>
      <w:i/>
      <w:iCs/>
    </w:rPr>
  </w:style>
  <w:style w:type="character" w:styleId="Enfasigrassetto">
    <w:name w:val="Strong"/>
    <w:basedOn w:val="Carpredefinitoparagrafo"/>
    <w:uiPriority w:val="22"/>
    <w:qFormat/>
    <w:rPr>
      <w:b/>
      <w:bCs/>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PidipaginaCarattere">
    <w:name w:val="Piè di pagina Carattere"/>
    <w:basedOn w:val="Carpredefinitoparagrafo"/>
    <w:link w:val="Pidipagina"/>
    <w:uiPriority w:val="99"/>
  </w:style>
  <w:style w:type="paragraph" w:styleId="Didascalia">
    <w:name w:val="caption"/>
    <w:basedOn w:val="Normale"/>
    <w:next w:val="Normale"/>
    <w:uiPriority w:val="35"/>
    <w:unhideWhenUsed/>
    <w:qFormat/>
    <w:pPr>
      <w:spacing w:after="200"/>
    </w:pPr>
    <w:rPr>
      <w:i/>
      <w:iCs/>
      <w:color w:val="1F497D" w:themeColor="text2"/>
      <w:sz w:val="18"/>
      <w:szCs w:val="18"/>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dichiusura">
    <w:name w:val="endnote text"/>
    <w:basedOn w:val="Normale"/>
    <w:link w:val="TestonotadichiusuraCarattere"/>
    <w:uiPriority w:val="99"/>
    <w:semiHidden/>
    <w:unhideWhenUsed/>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Sommario1">
    <w:name w:val="toc 1"/>
    <w:basedOn w:val="Normale"/>
    <w:next w:val="Normale"/>
    <w:uiPriority w:val="39"/>
    <w:unhideWhenUsed/>
    <w:pPr>
      <w:spacing w:after="100"/>
    </w:pPr>
  </w:style>
  <w:style w:type="paragraph" w:styleId="Sommario2">
    <w:name w:val="toc 2"/>
    <w:basedOn w:val="Normale"/>
    <w:next w:val="Normale"/>
    <w:uiPriority w:val="39"/>
    <w:unhideWhenUsed/>
    <w:pPr>
      <w:spacing w:after="100"/>
      <w:ind w:left="220"/>
    </w:pPr>
  </w:style>
  <w:style w:type="paragraph" w:styleId="Sommario3">
    <w:name w:val="toc 3"/>
    <w:basedOn w:val="Normale"/>
    <w:next w:val="Normale"/>
    <w:uiPriority w:val="39"/>
    <w:unhideWhenUsed/>
    <w:pPr>
      <w:spacing w:after="100"/>
      <w:ind w:left="440"/>
    </w:pPr>
  </w:style>
  <w:style w:type="paragraph" w:styleId="Sommario4">
    <w:name w:val="toc 4"/>
    <w:basedOn w:val="Normale"/>
    <w:next w:val="Normale"/>
    <w:uiPriority w:val="39"/>
    <w:unhideWhenUsed/>
    <w:pPr>
      <w:spacing w:after="100"/>
      <w:ind w:left="660"/>
    </w:pPr>
  </w:style>
  <w:style w:type="paragraph" w:styleId="Sommario5">
    <w:name w:val="toc 5"/>
    <w:basedOn w:val="Normale"/>
    <w:next w:val="Normale"/>
    <w:uiPriority w:val="39"/>
    <w:unhideWhenUsed/>
    <w:pPr>
      <w:spacing w:after="100"/>
      <w:ind w:left="880"/>
    </w:pPr>
  </w:style>
  <w:style w:type="paragraph" w:styleId="Sommario6">
    <w:name w:val="toc 6"/>
    <w:basedOn w:val="Normale"/>
    <w:next w:val="Normale"/>
    <w:uiPriority w:val="39"/>
    <w:unhideWhenUsed/>
    <w:pPr>
      <w:spacing w:after="100"/>
      <w:ind w:left="1100"/>
    </w:pPr>
  </w:style>
  <w:style w:type="paragraph" w:styleId="Sommario7">
    <w:name w:val="toc 7"/>
    <w:basedOn w:val="Normale"/>
    <w:next w:val="Normale"/>
    <w:uiPriority w:val="39"/>
    <w:unhideWhenUsed/>
    <w:pPr>
      <w:spacing w:after="100"/>
      <w:ind w:left="1320"/>
    </w:pPr>
  </w:style>
  <w:style w:type="paragraph" w:styleId="Sommario8">
    <w:name w:val="toc 8"/>
    <w:basedOn w:val="Normale"/>
    <w:next w:val="Normale"/>
    <w:uiPriority w:val="39"/>
    <w:unhideWhenUsed/>
    <w:pPr>
      <w:spacing w:after="100"/>
      <w:ind w:left="1540"/>
    </w:pPr>
  </w:style>
  <w:style w:type="paragraph" w:styleId="Sommario9">
    <w:name w:val="toc 9"/>
    <w:basedOn w:val="Normale"/>
    <w:next w:val="Normale"/>
    <w:uiPriority w:val="39"/>
    <w:unhideWhenUsed/>
    <w:pPr>
      <w:spacing w:after="100"/>
      <w:ind w:left="1760"/>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semiHidden/>
    <w:rPr>
      <w:rFonts w:ascii="Tahoma" w:hAnsi="Tahoma" w:cs="Tahoma"/>
      <w:sz w:val="16"/>
      <w:szCs w:val="16"/>
    </w:rPr>
  </w:style>
  <w:style w:type="paragraph" w:customStyle="1" w:styleId="Titololt">
    <w:name w:val="Titolo lt"/>
    <w:basedOn w:val="Normale"/>
    <w:next w:val="Normale"/>
    <w:pPr>
      <w:keepNext/>
      <w:spacing w:before="240"/>
    </w:pPr>
    <w:rPr>
      <w:rFonts w:ascii="Futura Std Book" w:hAnsi="Futura Std Book"/>
      <w:b/>
      <w:bCs/>
      <w:sz w:val="18"/>
      <w:szCs w:val="24"/>
    </w:rPr>
  </w:style>
  <w:style w:type="paragraph" w:customStyle="1" w:styleId="Normalelt">
    <w:name w:val="Normale lt"/>
    <w:basedOn w:val="Normale"/>
    <w:pPr>
      <w:spacing w:before="120" w:after="120" w:line="360" w:lineRule="exact"/>
    </w:pPr>
    <w:rPr>
      <w:rFonts w:ascii="Arial" w:hAnsi="Arial" w:cs="Arial"/>
      <w:szCs w:val="24"/>
    </w:rPr>
  </w:style>
  <w:style w:type="paragraph" w:customStyle="1" w:styleId="nomefirma">
    <w:name w:val="nome firma"/>
    <w:basedOn w:val="Normale"/>
    <w:pPr>
      <w:spacing w:line="360" w:lineRule="exact"/>
      <w:ind w:left="4309"/>
      <w:jc w:val="center"/>
    </w:pPr>
    <w:rPr>
      <w:rFonts w:ascii="Futura Std Book" w:hAnsi="Futura Std Book"/>
      <w:sz w:val="18"/>
    </w:rPr>
  </w:style>
  <w:style w:type="paragraph" w:styleId="Titolo">
    <w:name w:val="Title"/>
    <w:basedOn w:val="Normale"/>
    <w:link w:val="TitoloCarattere"/>
    <w:qFormat/>
    <w:pPr>
      <w:jc w:val="center"/>
    </w:pPr>
    <w:rPr>
      <w:b/>
      <w:bCs/>
      <w:sz w:val="24"/>
      <w:szCs w:val="24"/>
    </w:rPr>
  </w:style>
  <w:style w:type="paragraph" w:styleId="Paragrafoelenco">
    <w:name w:val="List Paragraph"/>
    <w:basedOn w:val="Normale"/>
    <w:link w:val="ParagrafoelencoCarattere"/>
    <w:qFormat/>
    <w:pPr>
      <w:ind w:left="708"/>
    </w:pPr>
    <w:rPr>
      <w:sz w:val="24"/>
      <w:szCs w:val="24"/>
    </w:rPr>
  </w:style>
  <w:style w:type="table" w:styleId="TabellaWeb1">
    <w:name w:val="Table Web 1"/>
    <w:basedOn w:val="Tabellanormale"/>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customStyle="1" w:styleId="TableNormal">
    <w:name w:val="Table Normal"/>
    <w:uiPriority w:val="2"/>
    <w:semiHidden/>
    <w:qFormat/>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style>
  <w:style w:type="paragraph" w:customStyle="1" w:styleId="Default">
    <w:name w:val="Default"/>
    <w:rPr>
      <w:rFonts w:ascii="Corbel" w:hAnsi="Corbel" w:cs="Corbel"/>
      <w:color w:val="000000"/>
      <w:sz w:val="24"/>
      <w:szCs w:val="24"/>
    </w:rPr>
  </w:style>
  <w:style w:type="character" w:customStyle="1" w:styleId="Titolo60">
    <w:name w:val="Titolo #6_"/>
    <w:link w:val="Titolo61"/>
    <w:rPr>
      <w:rFonts w:ascii="Arial" w:eastAsia="Arial" w:hAnsi="Arial" w:cs="Arial"/>
      <w:b/>
      <w:bCs/>
      <w:sz w:val="18"/>
      <w:szCs w:val="18"/>
      <w:shd w:val="clear" w:color="auto" w:fill="FFFFFF"/>
    </w:rPr>
  </w:style>
  <w:style w:type="paragraph" w:customStyle="1" w:styleId="Titolo61">
    <w:name w:val="Titolo #6"/>
    <w:basedOn w:val="Normale"/>
    <w:link w:val="Titolo60"/>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pPr>
      <w:spacing w:after="200" w:line="276" w:lineRule="auto"/>
    </w:pPr>
    <w:rPr>
      <w:rFonts w:ascii="Calibri" w:eastAsia="SimSun" w:hAnsi="Calibri" w:cs="F"/>
      <w:sz w:val="22"/>
      <w:szCs w:val="22"/>
      <w:lang w:eastAsia="en-US"/>
    </w:rPr>
  </w:style>
  <w:style w:type="paragraph" w:styleId="Corpotesto">
    <w:name w:val="Body Text"/>
    <w:basedOn w:val="Normale"/>
    <w:link w:val="CorpotestoCarattere"/>
    <w:uiPriority w:val="1"/>
    <w:qFormat/>
    <w:pPr>
      <w:widowControl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Pr>
      <w:rFonts w:ascii="Arial" w:eastAsia="Arial" w:hAnsi="Arial" w:cs="Arial"/>
      <w:sz w:val="22"/>
      <w:szCs w:val="22"/>
      <w:lang w:bidi="it-IT"/>
    </w:rPr>
  </w:style>
  <w:style w:type="table" w:customStyle="1" w:styleId="Grigliatabella1">
    <w:name w:val="Griglia tabella1"/>
    <w:basedOn w:val="Tabellanormale"/>
    <w:next w:val="Grigliatabell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e"/>
    <w:uiPriority w:val="1"/>
    <w:qFormat/>
    <w:pPr>
      <w:widowControl w:val="0"/>
    </w:pPr>
    <w:rPr>
      <w:sz w:val="22"/>
      <w:szCs w:val="22"/>
      <w:lang w:eastAsia="en-US"/>
    </w:rPr>
  </w:style>
  <w:style w:type="character" w:customStyle="1" w:styleId="ParagrafoelencoCarattere">
    <w:name w:val="Paragrafo elenco Carattere"/>
    <w:basedOn w:val="Carpredefinitoparagrafo"/>
    <w:link w:val="Paragrafoelenco"/>
    <w:rPr>
      <w:sz w:val="24"/>
      <w:szCs w:val="24"/>
    </w:rPr>
  </w:style>
  <w:style w:type="table" w:customStyle="1" w:styleId="6">
    <w:name w:val="6"/>
    <w:basedOn w:val="Tabellanormale"/>
    <w:pPr>
      <w:widowControl w:val="0"/>
    </w:pPr>
    <w:rPr>
      <w:lang w:val="en-US"/>
    </w:rPr>
    <w:tblPr>
      <w:tblStyleRowBandSize w:val="1"/>
      <w:tblStyleColBandSize w:val="1"/>
    </w:tblPr>
  </w:style>
  <w:style w:type="table" w:customStyle="1" w:styleId="4">
    <w:name w:val="4"/>
    <w:basedOn w:val="Tabellanormale"/>
    <w:pPr>
      <w:widowControl w:val="0"/>
    </w:pPr>
    <w:rPr>
      <w:lang w:val="en-US"/>
    </w:rPr>
    <w:tblPr>
      <w:tblStyleRowBandSize w:val="1"/>
      <w:tblStyleColBandSize w:val="1"/>
    </w:tblPr>
  </w:style>
  <w:style w:type="table" w:customStyle="1" w:styleId="3">
    <w:name w:val="3"/>
    <w:basedOn w:val="Tabellanormale"/>
    <w:pPr>
      <w:widowControl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pPr>
      <w:widowControl w:val="0"/>
    </w:pPr>
    <w:rPr>
      <w:lang w:val="en-US"/>
    </w:rPr>
    <w:tblPr>
      <w:tblStyleRowBandSize w:val="1"/>
      <w:tblStyleColBandSize w:val="1"/>
    </w:tblPr>
  </w:style>
  <w:style w:type="table" w:customStyle="1" w:styleId="TableNormal2">
    <w:name w:val="Table Normal2"/>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41646-22F7-4327-9D8F-6556BF8A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2</cp:revision>
  <dcterms:created xsi:type="dcterms:W3CDTF">2025-05-09T10:13:00Z</dcterms:created>
  <dcterms:modified xsi:type="dcterms:W3CDTF">2025-05-09T10:13:00Z</dcterms:modified>
</cp:coreProperties>
</file>