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93" w:rsidRDefault="00E27193">
      <w:pPr>
        <w:pStyle w:val="Standard"/>
      </w:pPr>
      <w:bookmarkStart w:id="0" w:name="_GoBack"/>
      <w:bookmarkEnd w:id="0"/>
    </w:p>
    <w:p w:rsidR="00E27193" w:rsidRDefault="00FC4198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SCHEDA DI </w:t>
      </w:r>
      <w:proofErr w:type="gramStart"/>
      <w:r>
        <w:rPr>
          <w:rFonts w:ascii="Times New Roman" w:hAnsi="Times New Roman" w:cs="Times New Roman"/>
          <w:sz w:val="28"/>
          <w:szCs w:val="28"/>
        </w:rPr>
        <w:t>OSSERVAZIONE  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°………   </w:t>
      </w:r>
    </w:p>
    <w:p w:rsidR="00E27193" w:rsidRDefault="00FC4198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A CURA DEL DOCENTE NEOASSUNTO_______________________________</w:t>
      </w:r>
    </w:p>
    <w:p w:rsidR="00E27193" w:rsidRDefault="00FC4198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duplicare per ogni sequenza oraria  prevista)</w:t>
      </w:r>
    </w:p>
    <w:p w:rsidR="00E27193" w:rsidRDefault="00FC4198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Giorno 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.ora……………………………..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3"/>
        <w:gridCol w:w="4805"/>
      </w:tblGrid>
      <w:tr w:rsidR="00E27193">
        <w:tblPrEx>
          <w:tblCellMar>
            <w:top w:w="0" w:type="dxa"/>
            <w:bottom w:w="0" w:type="dxa"/>
          </w:tblCellMar>
        </w:tblPrEx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CONTESTO</w:t>
            </w:r>
          </w:p>
          <w:p w:rsidR="00E27193" w:rsidRDefault="00E271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alunni</w:t>
            </w:r>
          </w:p>
          <w:p w:rsidR="00E27193" w:rsidRDefault="00FC4198">
            <w:pPr>
              <w:pStyle w:val="Standard"/>
              <w:tabs>
                <w:tab w:val="left" w:pos="278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7193" w:rsidRDefault="00E27193">
            <w:pPr>
              <w:pStyle w:val="Standard"/>
              <w:tabs>
                <w:tab w:val="left" w:pos="27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Ambiente in cui si svolge l’osservazione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Caratteristiche dell’ambiente</w:t>
            </w:r>
          </w:p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(SETTING D’AULA)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AZIONI DEL TUTOR</w:t>
            </w:r>
          </w:p>
          <w:p w:rsidR="00E27193" w:rsidRDefault="00E271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Cosa fa il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docente  TUTOR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Esplicita agli alunni gli obiettivi delle attività proposte?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Dà istruzioni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sulle strategie e i metodi da seguire e verifica che gli alunni abbiano compreso le consegne e le spiegazioni?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Quali  contenuti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tratta?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Quali metodi adotta?</w:t>
            </w:r>
          </w:p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(STRATEGIE DIDATTICHE)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strumenti  utilizza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</w:p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(STRUMENTI)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Come coinvolge gli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alunni?</w:t>
            </w:r>
          </w:p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(CONTESTO)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Come  realizza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l’organizzazione?</w:t>
            </w:r>
          </w:p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(GESTIONE DELLA CLASSE)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Come  realizza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personalizzazione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dei percorsi nel rispetto dei diversi stili di apprendimento della classe?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Fornisce agli alunni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feedback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positivi sullo svolgimento delle attività e su eventuali errori?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 ALUNNI</w:t>
            </w:r>
          </w:p>
          <w:p w:rsidR="00E27193" w:rsidRDefault="00E271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Cosa fanno gli alunni?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Sono coinvolti in modo attivo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nelle attività proposte?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Lavorano singolarmente o in gruppi, in autonomia, alla risoluzione di problemi o per portare a termine le attività assegnate dal docente?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Sono incoraggiati a esternare le proprie conoscenze e abilità?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Altro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ANNOTAZIONI</w:t>
            </w:r>
          </w:p>
          <w:p w:rsidR="00E27193" w:rsidRDefault="00E271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Elementi di qualità riscontrati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Eventuali situazioni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problematiche  riscontrate</w:t>
            </w:r>
            <w:proofErr w:type="gramEnd"/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Modalità di risoluzione eventualmente adottate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Richieste di chiarimenti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Domande da porre</w:t>
            </w:r>
          </w:p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FC41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ELEMENTI DI AUTOVALUTAZIONE</w:t>
            </w:r>
          </w:p>
          <w:p w:rsidR="00E27193" w:rsidRDefault="00E271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3">
        <w:tblPrEx>
          <w:tblCellMar>
            <w:top w:w="0" w:type="dxa"/>
            <w:bottom w:w="0" w:type="dxa"/>
          </w:tblCellMar>
        </w:tblPrEx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93" w:rsidRDefault="00E271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3" w:rsidRDefault="00E271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3" w:rsidRDefault="00E271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3" w:rsidRDefault="00E271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3" w:rsidRDefault="00E271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3" w:rsidRDefault="00E271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3" w:rsidRDefault="00E271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193" w:rsidRDefault="00E2719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27193" w:rsidRDefault="00FC4198">
      <w:pPr>
        <w:pStyle w:val="Standard"/>
        <w:tabs>
          <w:tab w:val="left" w:pos="6966"/>
        </w:tabs>
      </w:pPr>
      <w:r>
        <w:rPr>
          <w:rFonts w:ascii="Times New Roman" w:hAnsi="Times New Roman" w:cs="Times New Roman"/>
          <w:sz w:val="24"/>
          <w:szCs w:val="24"/>
        </w:rPr>
        <w:tab/>
        <w:t>Il docente neoassunto</w:t>
      </w:r>
    </w:p>
    <w:p w:rsidR="00E27193" w:rsidRDefault="00E2719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27193" w:rsidRDefault="00E27193">
      <w:pPr>
        <w:pStyle w:val="Standard"/>
        <w:spacing w:after="0" w:line="240" w:lineRule="auto"/>
        <w:rPr>
          <w:rFonts w:ascii="Times New Roman" w:hAnsi="Times New Roman" w:cs="Times New Roman"/>
          <w:color w:val="808080"/>
          <w:sz w:val="18"/>
          <w:szCs w:val="18"/>
        </w:rPr>
      </w:pPr>
    </w:p>
    <w:p w:rsidR="00E27193" w:rsidRDefault="00E27193">
      <w:pPr>
        <w:pStyle w:val="Standard"/>
      </w:pPr>
    </w:p>
    <w:sectPr w:rsidR="00E27193">
      <w:headerReference w:type="default" r:id="rId7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98" w:rsidRDefault="00FC4198">
      <w:r>
        <w:separator/>
      </w:r>
    </w:p>
  </w:endnote>
  <w:endnote w:type="continuationSeparator" w:id="0">
    <w:p w:rsidR="00FC4198" w:rsidRDefault="00FC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98" w:rsidRDefault="00FC4198">
      <w:r>
        <w:rPr>
          <w:color w:val="000000"/>
        </w:rPr>
        <w:separator/>
      </w:r>
    </w:p>
  </w:footnote>
  <w:footnote w:type="continuationSeparator" w:id="0">
    <w:p w:rsidR="00FC4198" w:rsidRDefault="00FC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83" w:rsidRDefault="00FC41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59E4"/>
    <w:multiLevelType w:val="multilevel"/>
    <w:tmpl w:val="9C2231D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5D95B65"/>
    <w:multiLevelType w:val="multilevel"/>
    <w:tmpl w:val="0D34E08C"/>
    <w:styleLink w:val="WWNum1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20" w:hanging="360"/>
      </w:pPr>
    </w:lvl>
    <w:lvl w:ilvl="6">
      <w:numFmt w:val="bullet"/>
      <w:lvlText w:val="•"/>
      <w:lvlJc w:val="left"/>
      <w:pPr>
        <w:ind w:left="5040" w:hanging="360"/>
      </w:pPr>
    </w:lvl>
    <w:lvl w:ilvl="7">
      <w:numFmt w:val="bullet"/>
      <w:lvlText w:val="•"/>
      <w:lvlJc w:val="left"/>
      <w:pPr>
        <w:ind w:left="5760" w:hanging="360"/>
      </w:pPr>
    </w:lvl>
    <w:lvl w:ilvl="8">
      <w:numFmt w:val="bullet"/>
      <w:lvlText w:val="•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27193"/>
    <w:rsid w:val="00E27193"/>
    <w:rsid w:val="00E62E61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EBCC5-FEC5-4E2A-AD8C-3057CDC4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Paragrafoelenco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TamaraC</cp:lastModifiedBy>
  <cp:revision>2</cp:revision>
  <dcterms:created xsi:type="dcterms:W3CDTF">2022-02-04T17:21:00Z</dcterms:created>
  <dcterms:modified xsi:type="dcterms:W3CDTF">2022-02-04T17:21:00Z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0x010100C85AB7F3EB30B54988EC6A633916B1EA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