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70" w:rsidRPr="00F95A9D" w:rsidRDefault="00F95A9D">
      <w:pPr>
        <w:rPr>
          <w:b/>
          <w:i/>
          <w:color w:val="4472C4" w:themeColor="accent1"/>
        </w:rPr>
      </w:pPr>
      <w:bookmarkStart w:id="0" w:name="_GoBack"/>
      <w:r>
        <w:rPr>
          <w:b/>
          <w:i/>
          <w:color w:val="4472C4" w:themeColor="accent1"/>
        </w:rPr>
        <w:t>MOD.B_ICS IN UNO SCATTO</w:t>
      </w:r>
    </w:p>
    <w:p w:rsidR="00D32470" w:rsidRPr="00536A2C" w:rsidRDefault="00D32470" w:rsidP="00D32470">
      <w:pPr>
        <w:jc w:val="center"/>
        <w:rPr>
          <w:rFonts w:cs="Calibri"/>
          <w:color w:val="4472C4" w:themeColor="accent1"/>
        </w:rPr>
      </w:pPr>
      <w:r w:rsidRPr="00536A2C">
        <w:rPr>
          <w:rFonts w:cs="Calibri"/>
          <w:b/>
          <w:bCs/>
          <w:color w:val="4472C4" w:themeColor="accent1"/>
        </w:rPr>
        <w:t>OGGETTO: INFORMATIVA AI SENSI DEGLI ARTT. 7 e 13 DEL REGOLAMENTO UE N. 2016/679 (C.D. GDPR)</w:t>
      </w:r>
    </w:p>
    <w:bookmarkEnd w:id="0"/>
    <w:p w:rsidR="00D32470" w:rsidRPr="009B5EE4" w:rsidRDefault="00D32470" w:rsidP="00D32470">
      <w:pPr>
        <w:rPr>
          <w:rFonts w:cs="Calibri"/>
          <w:sz w:val="16"/>
          <w:szCs w:val="16"/>
        </w:rPr>
      </w:pPr>
      <w:r w:rsidRPr="009B5EE4">
        <w:rPr>
          <w:rFonts w:cs="Calibri"/>
          <w:b/>
          <w:bCs/>
          <w:sz w:val="16"/>
          <w:szCs w:val="16"/>
        </w:rPr>
        <w:t> </w:t>
      </w:r>
    </w:p>
    <w:p w:rsidR="00D32470" w:rsidRPr="00D32470" w:rsidRDefault="00D32470" w:rsidP="00D32470">
      <w:pPr>
        <w:jc w:val="both"/>
        <w:rPr>
          <w:rFonts w:cs="Calibri"/>
        </w:rPr>
      </w:pPr>
      <w:r w:rsidRPr="00D32470">
        <w:rPr>
          <w:rFonts w:cs="Calibri"/>
        </w:rPr>
        <w:t xml:space="preserve">La scrivente </w:t>
      </w:r>
      <w:proofErr w:type="spellStart"/>
      <w:r w:rsidRPr="00D32470">
        <w:rPr>
          <w:rFonts w:cs="Calibri"/>
        </w:rPr>
        <w:t>Confcooperative</w:t>
      </w:r>
      <w:proofErr w:type="spellEnd"/>
      <w:r w:rsidRPr="00D32470">
        <w:rPr>
          <w:rFonts w:cs="Calibri"/>
        </w:rPr>
        <w:t xml:space="preserve"> Toscana in </w:t>
      </w:r>
      <w:r w:rsidRPr="009B5EE4">
        <w:rPr>
          <w:rFonts w:cs="Calibri"/>
        </w:rPr>
        <w:t xml:space="preserve">qualità di </w:t>
      </w:r>
      <w:r w:rsidR="004E363D" w:rsidRPr="009B5EE4">
        <w:rPr>
          <w:rFonts w:cs="Calibri"/>
        </w:rPr>
        <w:t>Titolare</w:t>
      </w:r>
      <w:r w:rsidRPr="009B5EE4">
        <w:rPr>
          <w:rFonts w:cs="Calibri"/>
        </w:rPr>
        <w:t xml:space="preserve"> </w:t>
      </w:r>
      <w:r w:rsidRPr="00D32470">
        <w:rPr>
          <w:rFonts w:cs="Calibri"/>
        </w:rPr>
        <w:t xml:space="preserve">del Trattamento, desidera informarla che il Regolamento UE n. 2016/679 prevede la tutela del trattamento dei dati personali. </w:t>
      </w:r>
    </w:p>
    <w:p w:rsidR="00D32470" w:rsidRPr="009B5EE4" w:rsidRDefault="00D32470" w:rsidP="00D32470">
      <w:pPr>
        <w:jc w:val="both"/>
        <w:rPr>
          <w:rFonts w:cs="Calibri"/>
          <w:sz w:val="16"/>
          <w:szCs w:val="16"/>
        </w:rPr>
      </w:pPr>
      <w:r w:rsidRPr="009B5EE4">
        <w:rPr>
          <w:rFonts w:cs="Calibri"/>
          <w:sz w:val="16"/>
          <w:szCs w:val="16"/>
        </w:rPr>
        <w:t> </w:t>
      </w:r>
    </w:p>
    <w:p w:rsidR="00D32470" w:rsidRPr="00D32470" w:rsidRDefault="00D32470" w:rsidP="00D32470">
      <w:pPr>
        <w:jc w:val="both"/>
        <w:rPr>
          <w:rFonts w:cs="Calibri"/>
        </w:rPr>
      </w:pPr>
      <w:r w:rsidRPr="00D32470">
        <w:rPr>
          <w:rFonts w:cs="Calibri"/>
        </w:rPr>
        <w:t xml:space="preserve">Secondo la normativa indicata, tale trattamento sarà improntato ai principi di correttezza, liceità, trasparenza e necessità, tutelando la Sua riservatezza e i Suoi diritti. </w:t>
      </w:r>
    </w:p>
    <w:p w:rsidR="00D32470" w:rsidRPr="009B5EE4" w:rsidRDefault="00D32470" w:rsidP="00D32470">
      <w:pPr>
        <w:jc w:val="both"/>
        <w:rPr>
          <w:rFonts w:cs="Calibri"/>
          <w:sz w:val="16"/>
          <w:szCs w:val="16"/>
        </w:rPr>
      </w:pPr>
      <w:r w:rsidRPr="009B5EE4">
        <w:rPr>
          <w:rFonts w:cs="Calibri"/>
          <w:sz w:val="16"/>
          <w:szCs w:val="16"/>
        </w:rPr>
        <w:t> </w:t>
      </w:r>
    </w:p>
    <w:p w:rsidR="00D32470" w:rsidRPr="00D32470" w:rsidRDefault="00D32470" w:rsidP="00D32470">
      <w:pPr>
        <w:jc w:val="both"/>
        <w:rPr>
          <w:rFonts w:cs="Calibri"/>
        </w:rPr>
      </w:pPr>
      <w:r w:rsidRPr="00D32470">
        <w:rPr>
          <w:rFonts w:cs="Calibri"/>
        </w:rPr>
        <w:t xml:space="preserve">Ai sensi dell'art. 13 del GDPR, Le forniamo quindi le seguenti informazioni. </w:t>
      </w:r>
    </w:p>
    <w:p w:rsidR="00D32470" w:rsidRPr="009B5EE4" w:rsidRDefault="00D32470" w:rsidP="00D32470">
      <w:pPr>
        <w:jc w:val="both"/>
        <w:rPr>
          <w:rFonts w:cs="Calibri"/>
          <w:sz w:val="16"/>
          <w:szCs w:val="16"/>
        </w:rPr>
      </w:pPr>
      <w:r w:rsidRPr="009B5EE4">
        <w:rPr>
          <w:rFonts w:cs="Calibri"/>
          <w:sz w:val="16"/>
          <w:szCs w:val="16"/>
        </w:rPr>
        <w:t> </w:t>
      </w:r>
    </w:p>
    <w:p w:rsidR="00D32470" w:rsidRPr="00D32470" w:rsidRDefault="00D32470" w:rsidP="00D32470">
      <w:pPr>
        <w:ind w:left="360" w:hanging="360"/>
        <w:jc w:val="both"/>
        <w:rPr>
          <w:rFonts w:cs="Calibri"/>
          <w:b/>
          <w:bCs/>
        </w:rPr>
      </w:pPr>
      <w:r w:rsidRPr="00D32470">
        <w:rPr>
          <w:rFonts w:cs="Calibri"/>
          <w:b/>
          <w:bCs/>
        </w:rPr>
        <w:t>1. Finalità del Trattamento.</w:t>
      </w:r>
    </w:p>
    <w:p w:rsidR="00D32470" w:rsidRPr="00DA0306" w:rsidRDefault="00D32470" w:rsidP="00D32470">
      <w:pPr>
        <w:ind w:left="360" w:hanging="360"/>
        <w:jc w:val="both"/>
        <w:rPr>
          <w:rFonts w:cs="Calibri"/>
          <w:bCs/>
        </w:rPr>
      </w:pPr>
      <w:r w:rsidRPr="00D32470">
        <w:rPr>
          <w:rFonts w:cs="Calibri"/>
          <w:bCs/>
        </w:rPr>
        <w:t xml:space="preserve">Il trattamento ha la finalità di perfezionare ovvero gestire gli adempimenti ad ogni obbligo contrattuale, progettuale e legale </w:t>
      </w:r>
      <w:r w:rsidRPr="00DA0306">
        <w:rPr>
          <w:rFonts w:cs="Calibri"/>
          <w:bCs/>
        </w:rPr>
        <w:t>previsto</w:t>
      </w:r>
      <w:r w:rsidR="008D6A0E" w:rsidRPr="00DA0306">
        <w:rPr>
          <w:rFonts w:cs="Calibri"/>
          <w:bCs/>
        </w:rPr>
        <w:t xml:space="preserve"> ai fini della realizzazione dell’iniziativa</w:t>
      </w:r>
      <w:r w:rsidRPr="00DA0306">
        <w:rPr>
          <w:rFonts w:cs="Calibri"/>
          <w:bCs/>
        </w:rPr>
        <w:t xml:space="preserve"> </w:t>
      </w:r>
      <w:r w:rsidR="008D6A0E" w:rsidRPr="00DA0306">
        <w:rPr>
          <w:rFonts w:cs="Calibri"/>
          <w:bCs/>
        </w:rPr>
        <w:t>“L’ICS in uno scatto” 1° edizione</w:t>
      </w:r>
      <w:r w:rsidR="00F60021" w:rsidRPr="00DA0306">
        <w:rPr>
          <w:rFonts w:cs="Calibri"/>
          <w:bCs/>
        </w:rPr>
        <w:t xml:space="preserve">, </w:t>
      </w:r>
      <w:r w:rsidR="00B5428A" w:rsidRPr="00DA0306">
        <w:rPr>
          <w:rFonts w:cs="Calibri"/>
          <w:bCs/>
        </w:rPr>
        <w:t xml:space="preserve">nell’ambito </w:t>
      </w:r>
      <w:proofErr w:type="gramStart"/>
      <w:r w:rsidR="00B5428A" w:rsidRPr="00DA0306">
        <w:rPr>
          <w:rFonts w:cs="Calibri"/>
          <w:bCs/>
        </w:rPr>
        <w:t xml:space="preserve">dei </w:t>
      </w:r>
      <w:r w:rsidR="00F60021" w:rsidRPr="00DA0306">
        <w:rPr>
          <w:rFonts w:cs="Calibri"/>
          <w:bCs/>
        </w:rPr>
        <w:t xml:space="preserve"> Progetti</w:t>
      </w:r>
      <w:proofErr w:type="gramEnd"/>
      <w:r w:rsidR="00F60021" w:rsidRPr="00DA0306">
        <w:rPr>
          <w:rFonts w:cs="Calibri"/>
          <w:bCs/>
        </w:rPr>
        <w:t xml:space="preserve"> To</w:t>
      </w:r>
      <w:r w:rsidR="00B5428A" w:rsidRPr="00DA0306">
        <w:rPr>
          <w:rFonts w:cs="Calibri"/>
          <w:bCs/>
        </w:rPr>
        <w:t>scana 2020 e Coop Work In Class</w:t>
      </w:r>
      <w:r w:rsidR="008D6A0E" w:rsidRPr="00DA0306">
        <w:rPr>
          <w:rFonts w:cs="Calibri"/>
          <w:bCs/>
        </w:rPr>
        <w:t>:</w:t>
      </w:r>
    </w:p>
    <w:p w:rsidR="00D32470" w:rsidRPr="00DA0306" w:rsidRDefault="00D32470" w:rsidP="00D32470">
      <w:pPr>
        <w:ind w:left="360" w:hanging="360"/>
        <w:jc w:val="both"/>
        <w:rPr>
          <w:rFonts w:cs="Calibri"/>
          <w:bCs/>
        </w:rPr>
      </w:pPr>
      <w:r w:rsidRPr="00DA0306">
        <w:rPr>
          <w:rFonts w:cs="Calibri"/>
          <w:bCs/>
        </w:rPr>
        <w:t>1.  gestione anagrafica e/o amministrativa di dati personali e sensibili finalizzata alla realizzazione del progetto.</w:t>
      </w:r>
    </w:p>
    <w:p w:rsidR="00D32470" w:rsidRPr="00D32470" w:rsidRDefault="00B5428A" w:rsidP="00B5428A">
      <w:pPr>
        <w:ind w:left="284" w:hanging="284"/>
        <w:jc w:val="both"/>
        <w:rPr>
          <w:rFonts w:cs="Calibri"/>
        </w:rPr>
      </w:pPr>
      <w:r w:rsidRPr="00DA0306">
        <w:rPr>
          <w:rFonts w:cs="Calibri"/>
        </w:rPr>
        <w:t>2.  </w:t>
      </w:r>
      <w:r w:rsidR="00D32470" w:rsidRPr="00DA0306">
        <w:rPr>
          <w:rFonts w:cs="Calibri"/>
        </w:rPr>
        <w:t>inserimen</w:t>
      </w:r>
      <w:r w:rsidR="008D6A0E" w:rsidRPr="00DA0306">
        <w:rPr>
          <w:rFonts w:cs="Calibri"/>
        </w:rPr>
        <w:t xml:space="preserve">to di dati in una banca dati del soggetto </w:t>
      </w:r>
      <w:r w:rsidRPr="00DA0306">
        <w:rPr>
          <w:rFonts w:cs="Calibri"/>
        </w:rPr>
        <w:t>titolare dell’iniziativa</w:t>
      </w:r>
      <w:r w:rsidR="00D32470" w:rsidRPr="00DA0306">
        <w:rPr>
          <w:rFonts w:cs="Calibri"/>
        </w:rPr>
        <w:t>, ad uso</w:t>
      </w:r>
      <w:r w:rsidR="00D32470" w:rsidRPr="00D32470">
        <w:rPr>
          <w:rFonts w:cs="Calibri"/>
        </w:rPr>
        <w:t xml:space="preserve"> statistico ed archivio storico delle attività svolte.</w:t>
      </w:r>
    </w:p>
    <w:p w:rsidR="00D32470" w:rsidRPr="009B5EE4" w:rsidRDefault="00D32470" w:rsidP="00D32470">
      <w:pPr>
        <w:jc w:val="both"/>
        <w:rPr>
          <w:rFonts w:cs="Calibri"/>
          <w:sz w:val="16"/>
          <w:szCs w:val="16"/>
        </w:rPr>
      </w:pPr>
    </w:p>
    <w:p w:rsidR="00D32470" w:rsidRPr="00D32470" w:rsidRDefault="00D32470" w:rsidP="00D32470">
      <w:pPr>
        <w:ind w:left="360" w:hanging="360"/>
        <w:jc w:val="both"/>
        <w:rPr>
          <w:rFonts w:cs="Calibri"/>
        </w:rPr>
      </w:pPr>
      <w:r w:rsidRPr="00D32470">
        <w:rPr>
          <w:rFonts w:cs="Calibri"/>
          <w:b/>
          <w:bCs/>
        </w:rPr>
        <w:t>2.       Modalità del trattamento</w:t>
      </w:r>
      <w:r w:rsidRPr="00D32470">
        <w:rPr>
          <w:rFonts w:cs="Calibri"/>
        </w:rPr>
        <w:t xml:space="preserve">. </w:t>
      </w:r>
    </w:p>
    <w:p w:rsidR="00D32470" w:rsidRPr="00D32470" w:rsidRDefault="00D32470" w:rsidP="00D32470">
      <w:pPr>
        <w:jc w:val="both"/>
        <w:rPr>
          <w:rFonts w:cs="Calibri"/>
        </w:rPr>
      </w:pPr>
      <w:r w:rsidRPr="00D32470">
        <w:rPr>
          <w:rFonts w:cs="Calibri"/>
        </w:rPr>
        <w:t xml:space="preserve">Il trattamento sarà svolto con le seguenti modalità: manuali con archiviazione cartacea ed archiviazione informatizzata su personal computer. </w:t>
      </w:r>
    </w:p>
    <w:p w:rsidR="00D32470" w:rsidRPr="009B5EE4" w:rsidRDefault="00D32470" w:rsidP="00D32470">
      <w:pPr>
        <w:jc w:val="both"/>
        <w:rPr>
          <w:rFonts w:cs="Calibri"/>
          <w:sz w:val="16"/>
          <w:szCs w:val="16"/>
        </w:rPr>
      </w:pPr>
    </w:p>
    <w:p w:rsidR="00D32470" w:rsidRPr="00D32470" w:rsidRDefault="00D32470" w:rsidP="00D32470">
      <w:pPr>
        <w:ind w:left="360" w:hanging="360"/>
        <w:jc w:val="both"/>
        <w:rPr>
          <w:rFonts w:cs="Calibri"/>
        </w:rPr>
      </w:pPr>
      <w:r w:rsidRPr="00D32470">
        <w:rPr>
          <w:rFonts w:cs="Calibri"/>
          <w:b/>
          <w:bCs/>
        </w:rPr>
        <w:t>3.       Destinatari dei dati personali</w:t>
      </w:r>
    </w:p>
    <w:p w:rsidR="00D32470" w:rsidRPr="00D32470" w:rsidRDefault="00D32470" w:rsidP="00D32470">
      <w:pPr>
        <w:jc w:val="both"/>
        <w:rPr>
          <w:rFonts w:cs="Calibri"/>
        </w:rPr>
      </w:pPr>
      <w:r w:rsidRPr="00D32470">
        <w:rPr>
          <w:rFonts w:cs="Calibri"/>
        </w:rPr>
        <w:t xml:space="preserve">I dati non verranno </w:t>
      </w:r>
      <w:r w:rsidRPr="00D32470">
        <w:rPr>
          <w:rFonts w:cs="Calibri"/>
          <w:b/>
          <w:bCs/>
        </w:rPr>
        <w:t>comunicati</w:t>
      </w:r>
      <w:r w:rsidRPr="00D32470">
        <w:rPr>
          <w:rFonts w:cs="Calibri"/>
        </w:rPr>
        <w:t xml:space="preserve"> e </w:t>
      </w:r>
      <w:r w:rsidRPr="00D32470">
        <w:rPr>
          <w:rFonts w:cs="Calibri"/>
          <w:b/>
          <w:bCs/>
        </w:rPr>
        <w:t>diffusi</w:t>
      </w:r>
      <w:r w:rsidRPr="00D32470">
        <w:rPr>
          <w:rFonts w:cs="Calibri"/>
        </w:rPr>
        <w:t xml:space="preserve"> a terze parti se non quelle strettamente interessate dal rapporto instaurato, quali le Cooperative associate coinvolte nei progetti, gli Enti in partenariato, le Organizzazioni collegate (</w:t>
      </w:r>
      <w:proofErr w:type="spellStart"/>
      <w:r w:rsidRPr="00D32470">
        <w:rPr>
          <w:rFonts w:cs="Calibri"/>
        </w:rPr>
        <w:t>Confcooperative</w:t>
      </w:r>
      <w:proofErr w:type="spellEnd"/>
      <w:r w:rsidRPr="00D32470">
        <w:rPr>
          <w:rFonts w:cs="Calibri"/>
        </w:rPr>
        <w:t xml:space="preserve"> Cultura Turismo Sport Nazionale, </w:t>
      </w:r>
      <w:proofErr w:type="spellStart"/>
      <w:r w:rsidRPr="00D32470">
        <w:rPr>
          <w:rFonts w:cs="Calibri"/>
        </w:rPr>
        <w:t>Fondosviluppo</w:t>
      </w:r>
      <w:proofErr w:type="spellEnd"/>
      <w:r w:rsidRPr="00D32470">
        <w:rPr>
          <w:rFonts w:cs="Calibri"/>
        </w:rPr>
        <w:t xml:space="preserve">, </w:t>
      </w:r>
      <w:proofErr w:type="spellStart"/>
      <w:r w:rsidRPr="00D32470">
        <w:rPr>
          <w:rFonts w:cs="Calibri"/>
        </w:rPr>
        <w:t>Federcasse</w:t>
      </w:r>
      <w:proofErr w:type="spellEnd"/>
      <w:r w:rsidRPr="00D32470">
        <w:rPr>
          <w:rFonts w:cs="Calibri"/>
        </w:rPr>
        <w:t>, Confederazione Cooperative Italiane), gli Enti competenti (MIUR, USR per la Toscana,</w:t>
      </w:r>
      <w:r w:rsidR="009B5EE4">
        <w:rPr>
          <w:rFonts w:cs="Calibri"/>
        </w:rPr>
        <w:t xml:space="preserve"> Federazione Toscana delle BCC,</w:t>
      </w:r>
      <w:r w:rsidRPr="00D32470">
        <w:rPr>
          <w:rFonts w:cs="Calibri"/>
        </w:rPr>
        <w:t xml:space="preserve"> CCIAA della Toscana ove coinvolte).</w:t>
      </w:r>
    </w:p>
    <w:p w:rsidR="00D32470" w:rsidRPr="00D32470" w:rsidRDefault="00D32470" w:rsidP="00D32470">
      <w:pPr>
        <w:jc w:val="both"/>
        <w:rPr>
          <w:rFonts w:cs="Calibri"/>
        </w:rPr>
      </w:pPr>
      <w:r w:rsidRPr="00D32470">
        <w:rPr>
          <w:rFonts w:cs="Calibri"/>
        </w:rPr>
        <w:t xml:space="preserve">Il conferimento dei dati è necessario per dar corso alle attività connesse alla realizzazione dei progetti (in particolare la raccolta delle testimonianze dei risultati raggiunti); presso la sede legale della </w:t>
      </w:r>
      <w:proofErr w:type="spellStart"/>
      <w:r w:rsidRPr="00D32470">
        <w:rPr>
          <w:rFonts w:cs="Calibri"/>
        </w:rPr>
        <w:t>Confcooperative</w:t>
      </w:r>
      <w:proofErr w:type="spellEnd"/>
      <w:r w:rsidRPr="00D32470">
        <w:rPr>
          <w:rFonts w:cs="Calibri"/>
        </w:rPr>
        <w:t xml:space="preserve"> Toscana – via Vasco de </w:t>
      </w:r>
      <w:proofErr w:type="spellStart"/>
      <w:r w:rsidRPr="00D32470">
        <w:rPr>
          <w:rFonts w:cs="Calibri"/>
        </w:rPr>
        <w:t>Gama</w:t>
      </w:r>
      <w:proofErr w:type="spellEnd"/>
      <w:r w:rsidRPr="00D32470">
        <w:rPr>
          <w:rFonts w:cs="Calibri"/>
        </w:rPr>
        <w:t xml:space="preserve"> 25 – 50127 - Firenze è reso disponibile l’elenco dei Responsabili del Trattamento. </w:t>
      </w:r>
    </w:p>
    <w:p w:rsidR="00D32470" w:rsidRPr="009B5EE4" w:rsidRDefault="00D32470" w:rsidP="00D32470">
      <w:pPr>
        <w:jc w:val="both"/>
        <w:rPr>
          <w:rFonts w:cs="Calibri"/>
          <w:sz w:val="16"/>
          <w:szCs w:val="16"/>
        </w:rPr>
      </w:pPr>
      <w:r w:rsidRPr="009B5EE4">
        <w:rPr>
          <w:rFonts w:cs="Calibri"/>
          <w:sz w:val="16"/>
          <w:szCs w:val="16"/>
        </w:rPr>
        <w:t> </w:t>
      </w:r>
    </w:p>
    <w:p w:rsidR="00D32470" w:rsidRPr="00D32470" w:rsidRDefault="00D32470" w:rsidP="00D32470">
      <w:pPr>
        <w:ind w:left="360" w:hanging="360"/>
        <w:jc w:val="both"/>
        <w:rPr>
          <w:rFonts w:cs="Calibri"/>
        </w:rPr>
      </w:pPr>
      <w:r w:rsidRPr="00D32470">
        <w:rPr>
          <w:rFonts w:cs="Calibri"/>
          <w:b/>
          <w:bCs/>
        </w:rPr>
        <w:t>4.       Conservazione dei dati</w:t>
      </w:r>
    </w:p>
    <w:p w:rsidR="00D32470" w:rsidRPr="00D32470" w:rsidRDefault="00D32470" w:rsidP="00D32470">
      <w:pPr>
        <w:jc w:val="both"/>
        <w:rPr>
          <w:rFonts w:cs="Calibri"/>
        </w:rPr>
      </w:pPr>
      <w:r w:rsidRPr="00D32470">
        <w:rPr>
          <w:rFonts w:cs="Calibri"/>
        </w:rPr>
        <w:t xml:space="preserve">La informiamo che i Suoi dati saranno conservati per un periodo di tempo congruo rispetto alle finalità perseguite, e comunque nei termini di legge. </w:t>
      </w:r>
    </w:p>
    <w:p w:rsidR="00D32470" w:rsidRPr="009B5EE4" w:rsidRDefault="00D32470" w:rsidP="00D32470">
      <w:pPr>
        <w:jc w:val="both"/>
        <w:rPr>
          <w:rFonts w:cs="Calibri"/>
          <w:sz w:val="16"/>
          <w:szCs w:val="16"/>
        </w:rPr>
      </w:pPr>
      <w:r w:rsidRPr="009B5EE4">
        <w:rPr>
          <w:rFonts w:cs="Calibri"/>
          <w:sz w:val="16"/>
          <w:szCs w:val="16"/>
        </w:rPr>
        <w:t> </w:t>
      </w:r>
    </w:p>
    <w:p w:rsidR="00D32470" w:rsidRPr="00D32470" w:rsidRDefault="00D32470" w:rsidP="00D32470">
      <w:pPr>
        <w:ind w:left="360" w:hanging="360"/>
        <w:jc w:val="both"/>
        <w:rPr>
          <w:rFonts w:cs="Calibri"/>
        </w:rPr>
      </w:pPr>
      <w:r w:rsidRPr="00D32470">
        <w:rPr>
          <w:rFonts w:cs="Calibri"/>
          <w:b/>
          <w:bCs/>
        </w:rPr>
        <w:t>5.       Diritti degli interessati</w:t>
      </w:r>
    </w:p>
    <w:p w:rsidR="00D32470" w:rsidRPr="00D32470" w:rsidRDefault="00D32470" w:rsidP="00D32470">
      <w:pPr>
        <w:jc w:val="both"/>
        <w:rPr>
          <w:rFonts w:cs="Calibri"/>
        </w:rPr>
      </w:pPr>
      <w:r w:rsidRPr="00D32470">
        <w:rPr>
          <w:rFonts w:cs="Calibri"/>
        </w:rPr>
        <w:t>In relazione ai predetti dati potranno essere esercitati tutti i diritti di cui agli artt. 15, 16, 17, 18, 20 e 21 del GDPR, e nello specifico:</w:t>
      </w:r>
    </w:p>
    <w:p w:rsidR="00D32470" w:rsidRPr="00D32470" w:rsidRDefault="00D32470" w:rsidP="00D32470">
      <w:pPr>
        <w:jc w:val="both"/>
        <w:rPr>
          <w:rFonts w:cs="Calibri"/>
        </w:rPr>
      </w:pPr>
      <w:r w:rsidRPr="00D32470">
        <w:rPr>
          <w:rFonts w:cs="Calibri"/>
        </w:rPr>
        <w:t>a) il diritto di accesso ai dati personali;</w:t>
      </w:r>
    </w:p>
    <w:p w:rsidR="00D32470" w:rsidRPr="00D32470" w:rsidRDefault="00D32470" w:rsidP="00D32470">
      <w:pPr>
        <w:jc w:val="both"/>
        <w:rPr>
          <w:rFonts w:cs="Calibri"/>
        </w:rPr>
      </w:pPr>
      <w:r w:rsidRPr="00D32470">
        <w:rPr>
          <w:rFonts w:cs="Calibri"/>
        </w:rPr>
        <w:t>b) la loro rettifica in caso di inesattezza;</w:t>
      </w:r>
    </w:p>
    <w:p w:rsidR="00D32470" w:rsidRPr="00D32470" w:rsidRDefault="00D32470" w:rsidP="00D32470">
      <w:pPr>
        <w:jc w:val="both"/>
        <w:rPr>
          <w:rFonts w:cs="Calibri"/>
        </w:rPr>
      </w:pPr>
      <w:r w:rsidRPr="00D32470">
        <w:rPr>
          <w:rFonts w:cs="Calibri"/>
        </w:rPr>
        <w:t>c) la cancellazione dei dati;</w:t>
      </w:r>
    </w:p>
    <w:p w:rsidR="00D32470" w:rsidRPr="00D32470" w:rsidRDefault="00D32470" w:rsidP="00D32470">
      <w:pPr>
        <w:jc w:val="both"/>
        <w:rPr>
          <w:rFonts w:cs="Calibri"/>
        </w:rPr>
      </w:pPr>
      <w:r w:rsidRPr="00D32470">
        <w:rPr>
          <w:rFonts w:cs="Calibri"/>
        </w:rPr>
        <w:t>d) la limitazione al trattamento;</w:t>
      </w:r>
    </w:p>
    <w:p w:rsidR="00D32470" w:rsidRPr="00D32470" w:rsidRDefault="00D32470" w:rsidP="00D32470">
      <w:pPr>
        <w:jc w:val="both"/>
        <w:rPr>
          <w:rFonts w:cs="Calibri"/>
        </w:rPr>
      </w:pPr>
      <w:r w:rsidRPr="00D32470">
        <w:rPr>
          <w:rFonts w:cs="Calibri"/>
        </w:rPr>
        <w:t xml:space="preserve">e) l’opposizione al trattamento; </w:t>
      </w:r>
    </w:p>
    <w:p w:rsidR="00D32470" w:rsidRPr="00D32470" w:rsidRDefault="00D32470" w:rsidP="00D32470">
      <w:pPr>
        <w:jc w:val="both"/>
        <w:rPr>
          <w:rFonts w:cs="Calibri"/>
        </w:rPr>
      </w:pPr>
      <w:r w:rsidRPr="00D32470">
        <w:rPr>
          <w:rFonts w:cs="Calibri"/>
        </w:rPr>
        <w:t xml:space="preserve">f) il diritto alla portabilità dei dati, ossia di ricevere in formato strutturato, di uso comune e leggibile da dispositivo automatico, i dati personali forniti e di ottenerne il trasferimento presso un altro Titolare del trattamento senza impedimenti. In caso di violazione delle presenti disposizioni, l’interessato al trattamento ha il diritto di proporre reclamo presso la competente Autorità di Controllo. </w:t>
      </w:r>
    </w:p>
    <w:p w:rsidR="00D32470" w:rsidRPr="00D32470" w:rsidRDefault="00D32470" w:rsidP="00D32470">
      <w:pPr>
        <w:jc w:val="both"/>
        <w:rPr>
          <w:rFonts w:cs="Calibri"/>
        </w:rPr>
      </w:pPr>
      <w:r w:rsidRPr="00D32470">
        <w:rPr>
          <w:rFonts w:cs="Calibri"/>
        </w:rPr>
        <w:t> </w:t>
      </w:r>
    </w:p>
    <w:p w:rsidR="00E433BB" w:rsidRDefault="00E433BB" w:rsidP="00E433BB">
      <w:pPr>
        <w:jc w:val="both"/>
        <w:rPr>
          <w:rFonts w:cs="Calibri"/>
          <w:i/>
          <w:iCs/>
        </w:rPr>
      </w:pPr>
      <w:r>
        <w:rPr>
          <w:rFonts w:cs="Calibri"/>
          <w:i/>
          <w:iCs/>
        </w:rPr>
        <w:t>Luogo e data, ______________________</w:t>
      </w:r>
    </w:p>
    <w:p w:rsidR="00D32470" w:rsidRPr="00D32470" w:rsidRDefault="00D32470" w:rsidP="00D32470">
      <w:pPr>
        <w:jc w:val="both"/>
        <w:rPr>
          <w:rFonts w:cs="Calibri"/>
        </w:rPr>
      </w:pPr>
      <w:r w:rsidRPr="00D32470">
        <w:rPr>
          <w:rFonts w:cs="Calibri"/>
          <w:i/>
          <w:iCs/>
        </w:rPr>
        <w:t> </w:t>
      </w:r>
    </w:p>
    <w:p w:rsidR="00D32470" w:rsidRPr="00D32470" w:rsidRDefault="00D32470" w:rsidP="00D32470">
      <w:pPr>
        <w:jc w:val="both"/>
        <w:rPr>
          <w:rFonts w:cs="Calibri"/>
        </w:rPr>
      </w:pPr>
      <w:r w:rsidRPr="00D32470">
        <w:rPr>
          <w:rFonts w:cs="Calibri"/>
        </w:rPr>
        <w:t>__________________________________</w:t>
      </w:r>
    </w:p>
    <w:p w:rsidR="00D32470" w:rsidRPr="00D32470" w:rsidRDefault="00D32470" w:rsidP="00D32470">
      <w:pPr>
        <w:ind w:right="6497"/>
        <w:jc w:val="center"/>
        <w:rPr>
          <w:rFonts w:cs="Calibri"/>
        </w:rPr>
      </w:pPr>
      <w:r w:rsidRPr="00D32470">
        <w:rPr>
          <w:rFonts w:cs="Calibri"/>
          <w:i/>
          <w:iCs/>
        </w:rPr>
        <w:t>(</w:t>
      </w:r>
      <w:proofErr w:type="gramStart"/>
      <w:r w:rsidRPr="00D32470">
        <w:rPr>
          <w:rFonts w:cs="Calibri"/>
          <w:i/>
          <w:iCs/>
        </w:rPr>
        <w:t>firma</w:t>
      </w:r>
      <w:proofErr w:type="gramEnd"/>
      <w:r w:rsidRPr="00D32470">
        <w:rPr>
          <w:rFonts w:cs="Calibri"/>
          <w:i/>
          <w:iCs/>
        </w:rPr>
        <w:t xml:space="preserve"> del giovane, se maggiorenne</w:t>
      </w:r>
      <w:r w:rsidRPr="00D32470">
        <w:rPr>
          <w:rFonts w:cs="Calibri"/>
          <w:i/>
          <w:iCs/>
        </w:rPr>
        <w:br/>
        <w:t>firma di chi ne fa le veci, se minorenne</w:t>
      </w:r>
      <w:r>
        <w:rPr>
          <w:rFonts w:cs="Calibri"/>
          <w:i/>
          <w:iCs/>
        </w:rPr>
        <w:t>)</w:t>
      </w:r>
    </w:p>
    <w:sectPr w:rsidR="00D32470" w:rsidRPr="00D32470" w:rsidSect="00D3247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A7" w:rsidRDefault="00A711A7" w:rsidP="00D32470">
      <w:r>
        <w:separator/>
      </w:r>
    </w:p>
  </w:endnote>
  <w:endnote w:type="continuationSeparator" w:id="0">
    <w:p w:rsidR="00A711A7" w:rsidRDefault="00A711A7" w:rsidP="00D3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A7" w:rsidRDefault="00A711A7" w:rsidP="00D32470">
      <w:r>
        <w:separator/>
      </w:r>
    </w:p>
  </w:footnote>
  <w:footnote w:type="continuationSeparator" w:id="0">
    <w:p w:rsidR="00A711A7" w:rsidRDefault="00A711A7" w:rsidP="00D3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32470" w:rsidTr="00D32470">
      <w:tc>
        <w:tcPr>
          <w:tcW w:w="5228" w:type="dxa"/>
        </w:tcPr>
        <w:p w:rsidR="00D32470" w:rsidRDefault="00D32470" w:rsidP="00D32470">
          <w:pPr>
            <w:pStyle w:val="Intestazione"/>
          </w:pPr>
          <w:r>
            <w:rPr>
              <w:noProof/>
            </w:rPr>
            <w:drawing>
              <wp:inline distT="0" distB="0" distL="0" distR="0">
                <wp:extent cx="1153038" cy="387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523" cy="412708"/>
                        </a:xfrm>
                        <a:prstGeom prst="rect">
                          <a:avLst/>
                        </a:prstGeom>
                        <a:noFill/>
                        <a:ln>
                          <a:noFill/>
                        </a:ln>
                      </pic:spPr>
                    </pic:pic>
                  </a:graphicData>
                </a:graphic>
              </wp:inline>
            </w:drawing>
          </w:r>
        </w:p>
      </w:tc>
      <w:tc>
        <w:tcPr>
          <w:tcW w:w="5228" w:type="dxa"/>
        </w:tcPr>
        <w:p w:rsidR="00D32470" w:rsidRDefault="00D32470" w:rsidP="00D32470">
          <w:pPr>
            <w:pStyle w:val="Intestazione"/>
            <w:jc w:val="right"/>
          </w:pPr>
          <w:r>
            <w:rPr>
              <w:noProof/>
            </w:rPr>
            <w:drawing>
              <wp:inline distT="0" distB="0" distL="0" distR="0" wp14:anchorId="4B495506" wp14:editId="574FAE94">
                <wp:extent cx="940201" cy="2794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063" cy="289760"/>
                        </a:xfrm>
                        <a:prstGeom prst="rect">
                          <a:avLst/>
                        </a:prstGeom>
                        <a:noFill/>
                        <a:ln>
                          <a:noFill/>
                        </a:ln>
                      </pic:spPr>
                    </pic:pic>
                  </a:graphicData>
                </a:graphic>
              </wp:inline>
            </w:drawing>
          </w:r>
          <w:r>
            <w:t xml:space="preserve">                      </w:t>
          </w:r>
          <w:r>
            <w:rPr>
              <w:noProof/>
            </w:rPr>
            <w:drawing>
              <wp:inline distT="0" distB="0" distL="0" distR="0">
                <wp:extent cx="523522" cy="3365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1919" cy="341948"/>
                        </a:xfrm>
                        <a:prstGeom prst="rect">
                          <a:avLst/>
                        </a:prstGeom>
                        <a:noFill/>
                        <a:ln>
                          <a:noFill/>
                        </a:ln>
                      </pic:spPr>
                    </pic:pic>
                  </a:graphicData>
                </a:graphic>
              </wp:inline>
            </w:drawing>
          </w:r>
        </w:p>
      </w:tc>
    </w:tr>
  </w:tbl>
  <w:p w:rsidR="00D32470" w:rsidRDefault="00D3247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70"/>
    <w:rsid w:val="0009186A"/>
    <w:rsid w:val="000F581B"/>
    <w:rsid w:val="001D6A3F"/>
    <w:rsid w:val="002E0E7A"/>
    <w:rsid w:val="00305404"/>
    <w:rsid w:val="003362CB"/>
    <w:rsid w:val="00444AF3"/>
    <w:rsid w:val="004B697F"/>
    <w:rsid w:val="004E363D"/>
    <w:rsid w:val="00536A2C"/>
    <w:rsid w:val="008D6A0E"/>
    <w:rsid w:val="009B5EE4"/>
    <w:rsid w:val="00A711A7"/>
    <w:rsid w:val="00B33DFD"/>
    <w:rsid w:val="00B5428A"/>
    <w:rsid w:val="00B672C1"/>
    <w:rsid w:val="00BB1C6D"/>
    <w:rsid w:val="00D32470"/>
    <w:rsid w:val="00DA0306"/>
    <w:rsid w:val="00DC2709"/>
    <w:rsid w:val="00E139F5"/>
    <w:rsid w:val="00E433BB"/>
    <w:rsid w:val="00F60021"/>
    <w:rsid w:val="00F95A9D"/>
    <w:rsid w:val="00FA11DC"/>
    <w:rsid w:val="00FB75A8"/>
    <w:rsid w:val="00FE25D9"/>
    <w:rsid w:val="00FE4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1134C-8CF6-4BFA-BB4E-2680AAD0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2470"/>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32470"/>
    <w:pPr>
      <w:tabs>
        <w:tab w:val="center" w:pos="4819"/>
        <w:tab w:val="right" w:pos="9638"/>
      </w:tabs>
    </w:pPr>
  </w:style>
  <w:style w:type="character" w:customStyle="1" w:styleId="IntestazioneCarattere">
    <w:name w:val="Intestazione Carattere"/>
    <w:basedOn w:val="Carpredefinitoparagrafo"/>
    <w:link w:val="Intestazione"/>
    <w:uiPriority w:val="99"/>
    <w:rsid w:val="00D32470"/>
    <w:rPr>
      <w:rFonts w:ascii="Calibri" w:hAnsi="Calibri" w:cs="Times New Roman"/>
      <w:lang w:eastAsia="it-IT"/>
    </w:rPr>
  </w:style>
  <w:style w:type="paragraph" w:styleId="Pidipagina">
    <w:name w:val="footer"/>
    <w:basedOn w:val="Normale"/>
    <w:link w:val="PidipaginaCarattere"/>
    <w:uiPriority w:val="99"/>
    <w:unhideWhenUsed/>
    <w:rsid w:val="00D32470"/>
    <w:pPr>
      <w:tabs>
        <w:tab w:val="center" w:pos="4819"/>
        <w:tab w:val="right" w:pos="9638"/>
      </w:tabs>
    </w:pPr>
  </w:style>
  <w:style w:type="character" w:customStyle="1" w:styleId="PidipaginaCarattere">
    <w:name w:val="Piè di pagina Carattere"/>
    <w:basedOn w:val="Carpredefinitoparagrafo"/>
    <w:link w:val="Pidipagina"/>
    <w:uiPriority w:val="99"/>
    <w:rsid w:val="00D32470"/>
    <w:rPr>
      <w:rFonts w:ascii="Calibri" w:hAnsi="Calibri" w:cs="Times New Roman"/>
      <w:lang w:eastAsia="it-IT"/>
    </w:rPr>
  </w:style>
  <w:style w:type="table" w:styleId="Grigliatabella">
    <w:name w:val="Table Grid"/>
    <w:basedOn w:val="Tabellanormale"/>
    <w:uiPriority w:val="39"/>
    <w:rsid w:val="00D32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C27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709"/>
    <w:rPr>
      <w:rFonts w:ascii="Tahoma" w:hAnsi="Tahoma" w:cs="Tahoma"/>
      <w:sz w:val="16"/>
      <w:szCs w:val="16"/>
      <w:lang w:eastAsia="it-IT"/>
    </w:rPr>
  </w:style>
  <w:style w:type="character" w:styleId="Rimandocommento">
    <w:name w:val="annotation reference"/>
    <w:basedOn w:val="Carpredefinitoparagrafo"/>
    <w:uiPriority w:val="99"/>
    <w:semiHidden/>
    <w:unhideWhenUsed/>
    <w:rsid w:val="004E363D"/>
    <w:rPr>
      <w:sz w:val="16"/>
      <w:szCs w:val="16"/>
    </w:rPr>
  </w:style>
  <w:style w:type="paragraph" w:styleId="Testocommento">
    <w:name w:val="annotation text"/>
    <w:basedOn w:val="Normale"/>
    <w:link w:val="TestocommentoCarattere"/>
    <w:uiPriority w:val="99"/>
    <w:semiHidden/>
    <w:unhideWhenUsed/>
    <w:rsid w:val="004E363D"/>
    <w:rPr>
      <w:sz w:val="20"/>
      <w:szCs w:val="20"/>
    </w:rPr>
  </w:style>
  <w:style w:type="character" w:customStyle="1" w:styleId="TestocommentoCarattere">
    <w:name w:val="Testo commento Carattere"/>
    <w:basedOn w:val="Carpredefinitoparagrafo"/>
    <w:link w:val="Testocommento"/>
    <w:uiPriority w:val="99"/>
    <w:semiHidden/>
    <w:rsid w:val="004E363D"/>
    <w:rPr>
      <w:rFonts w:ascii="Calibri"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E363D"/>
    <w:rPr>
      <w:b/>
      <w:bCs/>
    </w:rPr>
  </w:style>
  <w:style w:type="character" w:customStyle="1" w:styleId="SoggettocommentoCarattere">
    <w:name w:val="Soggetto commento Carattere"/>
    <w:basedOn w:val="TestocommentoCarattere"/>
    <w:link w:val="Soggettocommento"/>
    <w:uiPriority w:val="99"/>
    <w:semiHidden/>
    <w:rsid w:val="004E363D"/>
    <w:rPr>
      <w:rFonts w:ascii="Calibri" w:hAnsi="Calibri"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07327">
      <w:bodyDiv w:val="1"/>
      <w:marLeft w:val="0"/>
      <w:marRight w:val="0"/>
      <w:marTop w:val="0"/>
      <w:marBottom w:val="0"/>
      <w:divBdr>
        <w:top w:val="none" w:sz="0" w:space="0" w:color="auto"/>
        <w:left w:val="none" w:sz="0" w:space="0" w:color="auto"/>
        <w:bottom w:val="none" w:sz="0" w:space="0" w:color="auto"/>
        <w:right w:val="none" w:sz="0" w:space="0" w:color="auto"/>
      </w:divBdr>
    </w:div>
    <w:div w:id="19973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Lorenzini</dc:creator>
  <cp:lastModifiedBy>TamaraC</cp:lastModifiedBy>
  <cp:revision>2</cp:revision>
  <dcterms:created xsi:type="dcterms:W3CDTF">2019-02-15T16:17:00Z</dcterms:created>
  <dcterms:modified xsi:type="dcterms:W3CDTF">2019-02-15T16:17:00Z</dcterms:modified>
</cp:coreProperties>
</file>